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398A" w:rsidRPr="006060B3" w:rsidRDefault="00AC398A" w:rsidP="007A1767">
      <w:pPr>
        <w:tabs>
          <w:tab w:val="decimal" w:leader="dot" w:pos="9355"/>
        </w:tabs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6060B3">
        <w:rPr>
          <w:rFonts w:ascii="Times New Roman" w:hAnsi="Times New Roman" w:cs="Times New Roman"/>
          <w:b/>
          <w:sz w:val="27"/>
          <w:szCs w:val="27"/>
        </w:rPr>
        <w:t>Администрация</w:t>
      </w:r>
    </w:p>
    <w:p w:rsidR="00AC398A" w:rsidRPr="006060B3" w:rsidRDefault="00AC398A" w:rsidP="007A1767">
      <w:pPr>
        <w:tabs>
          <w:tab w:val="decimal" w:leader="dot" w:pos="9355"/>
        </w:tabs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6060B3">
        <w:rPr>
          <w:rFonts w:ascii="Times New Roman" w:hAnsi="Times New Roman" w:cs="Times New Roman"/>
          <w:b/>
          <w:sz w:val="27"/>
          <w:szCs w:val="27"/>
        </w:rPr>
        <w:t>Нивского сельского поселения Павлоградского</w:t>
      </w:r>
    </w:p>
    <w:p w:rsidR="00AC398A" w:rsidRPr="006060B3" w:rsidRDefault="00AC398A" w:rsidP="007A1767">
      <w:pPr>
        <w:tabs>
          <w:tab w:val="decimal" w:leader="dot" w:pos="9355"/>
        </w:tabs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6060B3">
        <w:rPr>
          <w:rFonts w:ascii="Times New Roman" w:hAnsi="Times New Roman" w:cs="Times New Roman"/>
          <w:b/>
          <w:sz w:val="27"/>
          <w:szCs w:val="27"/>
        </w:rPr>
        <w:t>муниципального района Омской области</w:t>
      </w:r>
    </w:p>
    <w:p w:rsidR="00AC398A" w:rsidRPr="006060B3" w:rsidRDefault="00AC398A" w:rsidP="0018581F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AC398A" w:rsidRPr="006060B3" w:rsidRDefault="00AC398A" w:rsidP="0018581F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6060B3">
        <w:rPr>
          <w:rFonts w:ascii="Times New Roman" w:hAnsi="Times New Roman" w:cs="Times New Roman"/>
          <w:b/>
          <w:sz w:val="27"/>
          <w:szCs w:val="27"/>
        </w:rPr>
        <w:t>ПОСТАНОВЛЕНИЕ</w:t>
      </w:r>
    </w:p>
    <w:p w:rsidR="00AC398A" w:rsidRPr="006060B3" w:rsidRDefault="00AC398A" w:rsidP="0018581F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AC398A" w:rsidRPr="006060B3" w:rsidRDefault="00EC6D1B" w:rsidP="0018581F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  <w:u w:val="single"/>
        </w:rPr>
      </w:pPr>
      <w:r>
        <w:rPr>
          <w:rFonts w:ascii="Times New Roman" w:hAnsi="Times New Roman" w:cs="Times New Roman"/>
          <w:sz w:val="27"/>
          <w:szCs w:val="27"/>
          <w:u w:val="single"/>
        </w:rPr>
        <w:t>05</w:t>
      </w:r>
      <w:r w:rsidR="00AC398A" w:rsidRPr="006060B3">
        <w:rPr>
          <w:rFonts w:ascii="Times New Roman" w:hAnsi="Times New Roman" w:cs="Times New Roman"/>
          <w:sz w:val="27"/>
          <w:szCs w:val="27"/>
          <w:u w:val="single"/>
        </w:rPr>
        <w:t>.0</w:t>
      </w:r>
      <w:r w:rsidR="00614EE0" w:rsidRPr="006060B3">
        <w:rPr>
          <w:rFonts w:ascii="Times New Roman" w:hAnsi="Times New Roman" w:cs="Times New Roman"/>
          <w:sz w:val="27"/>
          <w:szCs w:val="27"/>
          <w:u w:val="single"/>
        </w:rPr>
        <w:t>7</w:t>
      </w:r>
      <w:r w:rsidR="007A1767" w:rsidRPr="006060B3">
        <w:rPr>
          <w:rFonts w:ascii="Times New Roman" w:hAnsi="Times New Roman" w:cs="Times New Roman"/>
          <w:sz w:val="27"/>
          <w:szCs w:val="27"/>
          <w:u w:val="single"/>
        </w:rPr>
        <w:t>.2021</w:t>
      </w:r>
      <w:r w:rsidR="00AC398A" w:rsidRPr="006060B3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                      </w:t>
      </w:r>
      <w:r w:rsidR="00E052BA" w:rsidRPr="006060B3">
        <w:rPr>
          <w:rFonts w:ascii="Times New Roman" w:hAnsi="Times New Roman" w:cs="Times New Roman"/>
          <w:sz w:val="27"/>
          <w:szCs w:val="27"/>
        </w:rPr>
        <w:t xml:space="preserve">          </w:t>
      </w:r>
      <w:r w:rsidR="00AC398A" w:rsidRPr="006060B3">
        <w:rPr>
          <w:rFonts w:ascii="Times New Roman" w:hAnsi="Times New Roman" w:cs="Times New Roman"/>
          <w:sz w:val="27"/>
          <w:szCs w:val="27"/>
        </w:rPr>
        <w:t xml:space="preserve">  </w:t>
      </w:r>
      <w:r w:rsidR="00201C3A" w:rsidRPr="006060B3">
        <w:rPr>
          <w:rFonts w:ascii="Times New Roman" w:hAnsi="Times New Roman" w:cs="Times New Roman"/>
          <w:sz w:val="27"/>
          <w:szCs w:val="27"/>
          <w:u w:val="single"/>
        </w:rPr>
        <w:t xml:space="preserve">№ </w:t>
      </w:r>
      <w:r w:rsidR="002939E4" w:rsidRPr="006060B3">
        <w:rPr>
          <w:rFonts w:ascii="Times New Roman" w:hAnsi="Times New Roman" w:cs="Times New Roman"/>
          <w:sz w:val="27"/>
          <w:szCs w:val="27"/>
          <w:u w:val="single"/>
        </w:rPr>
        <w:t>55</w:t>
      </w:r>
      <w:r w:rsidR="00AC398A" w:rsidRPr="006060B3">
        <w:rPr>
          <w:rFonts w:ascii="Times New Roman" w:hAnsi="Times New Roman" w:cs="Times New Roman"/>
          <w:sz w:val="27"/>
          <w:szCs w:val="27"/>
          <w:u w:val="single"/>
        </w:rPr>
        <w:t>-п</w:t>
      </w:r>
    </w:p>
    <w:p w:rsidR="00AC398A" w:rsidRPr="006060B3" w:rsidRDefault="00AC398A" w:rsidP="0018581F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6060B3">
        <w:rPr>
          <w:rFonts w:ascii="Times New Roman" w:hAnsi="Times New Roman" w:cs="Times New Roman"/>
          <w:sz w:val="27"/>
          <w:szCs w:val="27"/>
        </w:rPr>
        <w:t>д. Явлено-Покровка</w:t>
      </w:r>
    </w:p>
    <w:p w:rsidR="007A1767" w:rsidRPr="006060B3" w:rsidRDefault="006C1D38" w:rsidP="00C36FDE">
      <w:pPr>
        <w:pStyle w:val="a6"/>
        <w:suppressAutoHyphens/>
        <w:ind w:firstLine="0"/>
        <w:jc w:val="center"/>
        <w:rPr>
          <w:rFonts w:ascii="Times New Roman" w:hAnsi="Times New Roman"/>
          <w:sz w:val="27"/>
          <w:szCs w:val="27"/>
        </w:rPr>
      </w:pPr>
      <w:r w:rsidRPr="006060B3">
        <w:rPr>
          <w:rFonts w:ascii="Times New Roman" w:hAnsi="Times New Roman"/>
          <w:sz w:val="27"/>
          <w:szCs w:val="27"/>
        </w:rPr>
        <w:br/>
      </w:r>
      <w:r w:rsidR="002939E4" w:rsidRPr="006060B3">
        <w:rPr>
          <w:sz w:val="27"/>
          <w:szCs w:val="27"/>
        </w:rPr>
        <w:t>Об   утверждении порядка получения муниципальным служащим администрации Нивского сельского поселения разрешения главы Нивского сельского поселения на участие на безвозмездной основе в управлении некоммерческими организациями в качестве единоличного исполнительного органа или вхождения в состав их коллегиальных органов управления</w:t>
      </w:r>
      <w:r w:rsidRPr="006060B3">
        <w:rPr>
          <w:sz w:val="27"/>
          <w:szCs w:val="27"/>
        </w:rPr>
        <w:br/>
      </w:r>
    </w:p>
    <w:p w:rsidR="00246921" w:rsidRPr="006060B3" w:rsidRDefault="00246921" w:rsidP="00C36FDE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/>
          <w:bCs/>
          <w:sz w:val="27"/>
          <w:szCs w:val="27"/>
          <w:bdr w:val="none" w:sz="0" w:space="0" w:color="auto" w:frame="1"/>
        </w:rPr>
      </w:pPr>
      <w:r w:rsidRPr="006060B3">
        <w:rPr>
          <w:rFonts w:ascii="Times New Roman" w:hAnsi="Times New Roman"/>
          <w:sz w:val="27"/>
          <w:szCs w:val="27"/>
        </w:rPr>
        <w:t>В соответствии с</w:t>
      </w:r>
      <w:r w:rsidR="002939E4" w:rsidRPr="006060B3">
        <w:rPr>
          <w:rFonts w:ascii="Times New Roman" w:hAnsi="Times New Roman"/>
          <w:sz w:val="27"/>
          <w:szCs w:val="27"/>
        </w:rPr>
        <w:t xml:space="preserve"> </w:t>
      </w:r>
      <w:r w:rsidR="00F84281" w:rsidRPr="006060B3">
        <w:rPr>
          <w:rFonts w:ascii="Times New Roman" w:hAnsi="Times New Roman"/>
          <w:sz w:val="27"/>
          <w:szCs w:val="27"/>
        </w:rPr>
        <w:t>статьей</w:t>
      </w:r>
      <w:r w:rsidR="002939E4" w:rsidRPr="006060B3">
        <w:rPr>
          <w:rFonts w:ascii="Times New Roman" w:hAnsi="Times New Roman"/>
          <w:sz w:val="27"/>
          <w:szCs w:val="27"/>
        </w:rPr>
        <w:t xml:space="preserve"> 14 Федерального закона от 02.03.2007 № 25-ФЗ «О муниципальной службе в Российской Федерации</w:t>
      </w:r>
      <w:r w:rsidR="00F84281" w:rsidRPr="006060B3">
        <w:rPr>
          <w:rFonts w:ascii="Times New Roman" w:hAnsi="Times New Roman"/>
          <w:sz w:val="27"/>
          <w:szCs w:val="27"/>
        </w:rPr>
        <w:t>», статьей</w:t>
      </w:r>
      <w:r w:rsidR="002939E4" w:rsidRPr="006060B3">
        <w:rPr>
          <w:rFonts w:ascii="Times New Roman" w:hAnsi="Times New Roman"/>
          <w:sz w:val="27"/>
          <w:szCs w:val="27"/>
        </w:rPr>
        <w:t xml:space="preserve"> 9.3 Закона Омской области от 29 июня 2017 года N 1983-ОЗ «О противодействии коррупции в Омской области»</w:t>
      </w:r>
      <w:r w:rsidR="007A1767" w:rsidRPr="006060B3">
        <w:rPr>
          <w:rFonts w:ascii="Times New Roman" w:hAnsi="Times New Roman"/>
          <w:sz w:val="27"/>
          <w:szCs w:val="27"/>
        </w:rPr>
        <w:t>,</w:t>
      </w:r>
      <w:r w:rsidR="002939E4" w:rsidRPr="006060B3">
        <w:rPr>
          <w:rFonts w:ascii="Times New Roman" w:hAnsi="Times New Roman"/>
          <w:sz w:val="27"/>
          <w:szCs w:val="27"/>
        </w:rPr>
        <w:t xml:space="preserve"> руководствуясь</w:t>
      </w:r>
      <w:r w:rsidR="007A1767" w:rsidRPr="006060B3">
        <w:rPr>
          <w:rFonts w:ascii="Times New Roman" w:hAnsi="Times New Roman"/>
          <w:sz w:val="27"/>
          <w:szCs w:val="27"/>
        </w:rPr>
        <w:t xml:space="preserve"> Федеральным законом от 06.10.2003 № 131-ФЗ «Об общих принципах организации местного самоуправления в Российской Федерации», </w:t>
      </w:r>
      <w:r w:rsidRPr="006060B3">
        <w:rPr>
          <w:rFonts w:ascii="Times New Roman" w:hAnsi="Times New Roman"/>
          <w:sz w:val="27"/>
          <w:szCs w:val="27"/>
        </w:rPr>
        <w:t>Администрация Нивского сельского поселения Павлоградского муниципального района Омской Области</w:t>
      </w:r>
      <w:r w:rsidR="007A1767" w:rsidRPr="006060B3">
        <w:rPr>
          <w:rFonts w:ascii="Times New Roman" w:hAnsi="Times New Roman"/>
          <w:sz w:val="27"/>
          <w:szCs w:val="27"/>
        </w:rPr>
        <w:t>,</w:t>
      </w:r>
      <w:r w:rsidRPr="006060B3">
        <w:rPr>
          <w:rFonts w:ascii="Times New Roman" w:hAnsi="Times New Roman"/>
          <w:sz w:val="27"/>
          <w:szCs w:val="27"/>
        </w:rPr>
        <w:t xml:space="preserve"> </w:t>
      </w:r>
      <w:r w:rsidRPr="006060B3">
        <w:rPr>
          <w:rFonts w:ascii="Times New Roman" w:hAnsi="Times New Roman"/>
          <w:bCs/>
          <w:sz w:val="27"/>
          <w:szCs w:val="27"/>
          <w:bdr w:val="none" w:sz="0" w:space="0" w:color="auto" w:frame="1"/>
        </w:rPr>
        <w:t>ПОСТАНОВЛЯЕТ:</w:t>
      </w:r>
    </w:p>
    <w:p w:rsidR="007A1767" w:rsidRPr="006060B3" w:rsidRDefault="007A1767" w:rsidP="00C36FDE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/>
          <w:bCs/>
          <w:sz w:val="27"/>
          <w:szCs w:val="27"/>
          <w:bdr w:val="none" w:sz="0" w:space="0" w:color="auto" w:frame="1"/>
        </w:rPr>
      </w:pPr>
    </w:p>
    <w:p w:rsidR="00C36FDE" w:rsidRPr="006060B3" w:rsidRDefault="00C36FDE" w:rsidP="00C36FDE">
      <w:pPr>
        <w:pStyle w:val="a8"/>
        <w:numPr>
          <w:ilvl w:val="0"/>
          <w:numId w:val="10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6060B3">
        <w:rPr>
          <w:rFonts w:ascii="Times New Roman" w:eastAsia="Calibri" w:hAnsi="Times New Roman" w:cs="Times New Roman"/>
          <w:sz w:val="27"/>
          <w:szCs w:val="27"/>
        </w:rPr>
        <w:t xml:space="preserve">Утвердить </w:t>
      </w:r>
      <w:hyperlink r:id="rId7" w:anchor="P35" w:history="1">
        <w:r w:rsidRPr="006060B3">
          <w:rPr>
            <w:rFonts w:ascii="Times New Roman" w:eastAsia="Calibri" w:hAnsi="Times New Roman" w:cs="Times New Roman"/>
            <w:sz w:val="27"/>
            <w:szCs w:val="27"/>
          </w:rPr>
          <w:t>Порядок</w:t>
        </w:r>
      </w:hyperlink>
      <w:r w:rsidRPr="006060B3">
        <w:rPr>
          <w:rFonts w:ascii="Times New Roman" w:eastAsia="Calibri" w:hAnsi="Times New Roman" w:cs="Times New Roman"/>
          <w:sz w:val="27"/>
          <w:szCs w:val="27"/>
        </w:rPr>
        <w:t xml:space="preserve"> получения муниципальным служащим администрации Нивского  сельского поселения разрешения главы Нивского сельского поселения на участие на безвозмездной основе в управлении некоммерческими организациями в качестве единоличного исполнительного органа или вхождения в состав их коллегиальных органов управления.</w:t>
      </w:r>
    </w:p>
    <w:p w:rsidR="00497C88" w:rsidRPr="006060B3" w:rsidRDefault="00C36FDE" w:rsidP="00C36FDE">
      <w:pPr>
        <w:pStyle w:val="a6"/>
        <w:tabs>
          <w:tab w:val="left" w:pos="851"/>
          <w:tab w:val="left" w:pos="993"/>
        </w:tabs>
        <w:suppressAutoHyphens/>
        <w:ind w:firstLine="709"/>
        <w:jc w:val="both"/>
        <w:rPr>
          <w:rFonts w:ascii="Times New Roman" w:hAnsi="Times New Roman"/>
          <w:b/>
          <w:spacing w:val="2"/>
          <w:sz w:val="27"/>
          <w:szCs w:val="27"/>
        </w:rPr>
      </w:pPr>
      <w:r w:rsidRPr="006060B3">
        <w:rPr>
          <w:rFonts w:ascii="Times New Roman" w:hAnsi="Times New Roman"/>
          <w:spacing w:val="2"/>
          <w:sz w:val="27"/>
          <w:szCs w:val="27"/>
        </w:rPr>
        <w:t>2.</w:t>
      </w:r>
      <w:r w:rsidR="00497C88" w:rsidRPr="006060B3">
        <w:rPr>
          <w:rFonts w:ascii="Times New Roman" w:hAnsi="Times New Roman"/>
          <w:spacing w:val="2"/>
          <w:sz w:val="27"/>
          <w:szCs w:val="27"/>
        </w:rPr>
        <w:t xml:space="preserve"> </w:t>
      </w:r>
      <w:r w:rsidRPr="006060B3">
        <w:rPr>
          <w:rFonts w:ascii="Times New Roman" w:hAnsi="Times New Roman"/>
          <w:spacing w:val="2"/>
          <w:sz w:val="27"/>
          <w:szCs w:val="27"/>
        </w:rPr>
        <w:t>П</w:t>
      </w:r>
      <w:r w:rsidRPr="006060B3">
        <w:rPr>
          <w:rFonts w:ascii="Times New Roman" w:hAnsi="Times New Roman"/>
          <w:sz w:val="27"/>
          <w:szCs w:val="27"/>
        </w:rPr>
        <w:t>остановление администрации Нивского сельского посе</w:t>
      </w:r>
      <w:r w:rsidR="00DF5F47">
        <w:rPr>
          <w:rFonts w:ascii="Times New Roman" w:hAnsi="Times New Roman"/>
          <w:sz w:val="27"/>
          <w:szCs w:val="27"/>
        </w:rPr>
        <w:t xml:space="preserve">ления от 08.07.2019 № 42-п «Об </w:t>
      </w:r>
      <w:r w:rsidRPr="006060B3">
        <w:rPr>
          <w:rFonts w:ascii="Times New Roman" w:hAnsi="Times New Roman"/>
          <w:sz w:val="27"/>
          <w:szCs w:val="27"/>
        </w:rPr>
        <w:t>утверждении порядка получения муниципальным служащим администрации Нивского сельского поселения разрешения главы Нивского сельского поселения на участие на безвозмездной основе в управлении некоммерческими организациями в качестве единоличного исполнительного органа</w:t>
      </w:r>
      <w:r w:rsidRPr="006060B3">
        <w:rPr>
          <w:sz w:val="27"/>
          <w:szCs w:val="27"/>
        </w:rPr>
        <w:t xml:space="preserve"> или вхождения в состав их коллегиальных органов управления</w:t>
      </w:r>
      <w:r w:rsidRPr="006060B3">
        <w:rPr>
          <w:rFonts w:ascii="Times New Roman" w:hAnsi="Times New Roman"/>
          <w:sz w:val="27"/>
          <w:szCs w:val="27"/>
        </w:rPr>
        <w:t>» признать утратившим силу.</w:t>
      </w:r>
    </w:p>
    <w:p w:rsidR="0018581F" w:rsidRPr="006060B3" w:rsidRDefault="008E3E92" w:rsidP="00497C8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060B3">
        <w:rPr>
          <w:rFonts w:ascii="Times New Roman" w:hAnsi="Times New Roman" w:cs="Times New Roman"/>
          <w:sz w:val="27"/>
          <w:szCs w:val="27"/>
        </w:rPr>
        <w:t>2</w:t>
      </w:r>
      <w:r w:rsidR="006C1D38" w:rsidRPr="006060B3">
        <w:rPr>
          <w:rFonts w:ascii="Times New Roman" w:hAnsi="Times New Roman" w:cs="Times New Roman"/>
          <w:sz w:val="27"/>
          <w:szCs w:val="27"/>
        </w:rPr>
        <w:t xml:space="preserve">. </w:t>
      </w:r>
      <w:r w:rsidR="0018581F" w:rsidRPr="006060B3">
        <w:rPr>
          <w:rFonts w:ascii="Times New Roman" w:hAnsi="Times New Roman" w:cs="Times New Roman"/>
          <w:sz w:val="27"/>
          <w:szCs w:val="27"/>
        </w:rPr>
        <w:t>Обнародовать настояще</w:t>
      </w:r>
      <w:r w:rsidR="007A1767" w:rsidRPr="006060B3">
        <w:rPr>
          <w:rFonts w:ascii="Times New Roman" w:hAnsi="Times New Roman" w:cs="Times New Roman"/>
          <w:sz w:val="27"/>
          <w:szCs w:val="27"/>
        </w:rPr>
        <w:t>е</w:t>
      </w:r>
      <w:r w:rsidR="0018581F" w:rsidRPr="006060B3">
        <w:rPr>
          <w:rFonts w:ascii="Times New Roman" w:hAnsi="Times New Roman" w:cs="Times New Roman"/>
          <w:sz w:val="27"/>
          <w:szCs w:val="27"/>
        </w:rPr>
        <w:t xml:space="preserve"> постановлени</w:t>
      </w:r>
      <w:r w:rsidR="007A1767" w:rsidRPr="006060B3">
        <w:rPr>
          <w:rFonts w:ascii="Times New Roman" w:hAnsi="Times New Roman" w:cs="Times New Roman"/>
          <w:sz w:val="27"/>
          <w:szCs w:val="27"/>
        </w:rPr>
        <w:t>е</w:t>
      </w:r>
      <w:r w:rsidR="0018581F" w:rsidRPr="006060B3">
        <w:rPr>
          <w:rFonts w:ascii="Times New Roman" w:hAnsi="Times New Roman" w:cs="Times New Roman"/>
          <w:sz w:val="27"/>
          <w:szCs w:val="27"/>
        </w:rPr>
        <w:t xml:space="preserve"> в соответствии с Уставом Нивского сельского поселения и разместить на официальном сайте Нивского сельского поселения в сети «Интернет».</w:t>
      </w:r>
    </w:p>
    <w:p w:rsidR="00C049A0" w:rsidRPr="006060B3" w:rsidRDefault="00C049A0" w:rsidP="00A00C85">
      <w:pPr>
        <w:pStyle w:val="formattext"/>
        <w:tabs>
          <w:tab w:val="left" w:pos="993"/>
        </w:tabs>
        <w:spacing w:before="0" w:beforeAutospacing="0" w:after="0" w:afterAutospacing="0"/>
        <w:ind w:firstLine="709"/>
        <w:jc w:val="both"/>
        <w:textAlignment w:val="baseline"/>
        <w:rPr>
          <w:sz w:val="27"/>
          <w:szCs w:val="27"/>
        </w:rPr>
      </w:pPr>
      <w:r w:rsidRPr="006060B3">
        <w:rPr>
          <w:sz w:val="27"/>
          <w:szCs w:val="27"/>
        </w:rPr>
        <w:t>3. Настоящее постановление вступает в силу со дня его официального опубликования (обнародования).</w:t>
      </w:r>
    </w:p>
    <w:p w:rsidR="00C049A0" w:rsidRPr="006060B3" w:rsidRDefault="00C049A0" w:rsidP="00A00C85">
      <w:pPr>
        <w:pStyle w:val="formattext"/>
        <w:tabs>
          <w:tab w:val="left" w:pos="993"/>
        </w:tabs>
        <w:spacing w:before="0" w:beforeAutospacing="0" w:after="0" w:afterAutospacing="0"/>
        <w:ind w:firstLine="709"/>
        <w:jc w:val="both"/>
        <w:textAlignment w:val="baseline"/>
        <w:rPr>
          <w:sz w:val="27"/>
          <w:szCs w:val="27"/>
        </w:rPr>
      </w:pPr>
      <w:r w:rsidRPr="006060B3">
        <w:rPr>
          <w:sz w:val="27"/>
          <w:szCs w:val="27"/>
        </w:rPr>
        <w:t>4. Контроль за исполнением настоящего постановления оставляю за собой.</w:t>
      </w:r>
    </w:p>
    <w:p w:rsidR="006060B3" w:rsidRDefault="006C1D38" w:rsidP="00C049A0">
      <w:pPr>
        <w:pStyle w:val="formattext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6060B3">
        <w:rPr>
          <w:sz w:val="27"/>
          <w:szCs w:val="27"/>
        </w:rPr>
        <w:br/>
      </w:r>
    </w:p>
    <w:p w:rsidR="00CB1867" w:rsidRPr="006060B3" w:rsidRDefault="0018581F" w:rsidP="006060B3">
      <w:pPr>
        <w:pStyle w:val="formattext"/>
        <w:spacing w:before="0" w:beforeAutospacing="0" w:after="0" w:afterAutospacing="0"/>
        <w:jc w:val="both"/>
        <w:rPr>
          <w:sz w:val="27"/>
          <w:szCs w:val="27"/>
        </w:rPr>
      </w:pPr>
      <w:r w:rsidRPr="006060B3">
        <w:rPr>
          <w:sz w:val="27"/>
          <w:szCs w:val="27"/>
        </w:rPr>
        <w:t>Глава Нивского сельского поселения                                                       С.П. Басов</w:t>
      </w:r>
    </w:p>
    <w:p w:rsidR="006060B3" w:rsidRDefault="006060B3" w:rsidP="00C36FDE">
      <w:pPr>
        <w:pStyle w:val="formattext"/>
        <w:spacing w:before="0" w:beforeAutospacing="0" w:after="0" w:afterAutospacing="0"/>
        <w:ind w:firstLine="709"/>
        <w:jc w:val="right"/>
        <w:rPr>
          <w:sz w:val="27"/>
          <w:szCs w:val="27"/>
        </w:rPr>
      </w:pPr>
    </w:p>
    <w:p w:rsidR="006060B3" w:rsidRDefault="006060B3" w:rsidP="00C36FDE">
      <w:pPr>
        <w:pStyle w:val="formattext"/>
        <w:spacing w:before="0" w:beforeAutospacing="0" w:after="0" w:afterAutospacing="0"/>
        <w:ind w:firstLine="709"/>
        <w:jc w:val="right"/>
        <w:rPr>
          <w:sz w:val="27"/>
          <w:szCs w:val="27"/>
        </w:rPr>
      </w:pPr>
    </w:p>
    <w:p w:rsidR="006060B3" w:rsidRDefault="006060B3" w:rsidP="00C36FDE">
      <w:pPr>
        <w:pStyle w:val="formattext"/>
        <w:spacing w:before="0" w:beforeAutospacing="0" w:after="0" w:afterAutospacing="0"/>
        <w:ind w:firstLine="709"/>
        <w:jc w:val="right"/>
        <w:rPr>
          <w:sz w:val="27"/>
          <w:szCs w:val="27"/>
        </w:rPr>
      </w:pPr>
    </w:p>
    <w:p w:rsidR="00EC6D1B" w:rsidRDefault="00EC6D1B" w:rsidP="00C36FDE">
      <w:pPr>
        <w:pStyle w:val="formattext"/>
        <w:spacing w:before="0" w:beforeAutospacing="0" w:after="0" w:afterAutospacing="0"/>
        <w:ind w:firstLine="709"/>
        <w:jc w:val="right"/>
      </w:pPr>
    </w:p>
    <w:p w:rsidR="00C36FDE" w:rsidRPr="006060B3" w:rsidRDefault="00C36FDE" w:rsidP="00C36FDE">
      <w:pPr>
        <w:pStyle w:val="formattext"/>
        <w:spacing w:before="0" w:beforeAutospacing="0" w:after="0" w:afterAutospacing="0"/>
        <w:ind w:firstLine="709"/>
        <w:jc w:val="right"/>
      </w:pPr>
      <w:r w:rsidRPr="006060B3">
        <w:lastRenderedPageBreak/>
        <w:t xml:space="preserve">Приложение </w:t>
      </w:r>
    </w:p>
    <w:p w:rsidR="00C36FDE" w:rsidRPr="006060B3" w:rsidRDefault="00C36FDE" w:rsidP="00C36FDE">
      <w:pPr>
        <w:pStyle w:val="formattext"/>
        <w:spacing w:before="0" w:beforeAutospacing="0" w:after="0" w:afterAutospacing="0"/>
        <w:ind w:firstLine="709"/>
        <w:jc w:val="right"/>
      </w:pPr>
      <w:r w:rsidRPr="006060B3">
        <w:t xml:space="preserve">к постановлению Администрации </w:t>
      </w:r>
    </w:p>
    <w:p w:rsidR="00C36FDE" w:rsidRPr="006060B3" w:rsidRDefault="00C36FDE" w:rsidP="00C36FDE">
      <w:pPr>
        <w:pStyle w:val="formattext"/>
        <w:spacing w:before="0" w:beforeAutospacing="0" w:after="0" w:afterAutospacing="0"/>
        <w:ind w:firstLine="709"/>
        <w:jc w:val="right"/>
      </w:pPr>
      <w:r w:rsidRPr="006060B3">
        <w:t>Нивского сельского поселения</w:t>
      </w:r>
    </w:p>
    <w:p w:rsidR="00C36FDE" w:rsidRPr="006060B3" w:rsidRDefault="00EC6D1B" w:rsidP="00C36FDE">
      <w:pPr>
        <w:pStyle w:val="formattext"/>
        <w:spacing w:before="0" w:beforeAutospacing="0" w:after="0" w:afterAutospacing="0"/>
        <w:ind w:firstLine="709"/>
        <w:jc w:val="right"/>
      </w:pPr>
      <w:r>
        <w:t xml:space="preserve"> от 05</w:t>
      </w:r>
      <w:r w:rsidR="00614EE0" w:rsidRPr="006060B3">
        <w:t>.07.2021 № 55</w:t>
      </w:r>
      <w:r w:rsidR="00C36FDE" w:rsidRPr="006060B3">
        <w:t>-п</w:t>
      </w:r>
    </w:p>
    <w:p w:rsidR="00C36FDE" w:rsidRPr="006060B3" w:rsidRDefault="00C36FDE" w:rsidP="00C36FDE">
      <w:pPr>
        <w:pStyle w:val="formattext"/>
        <w:spacing w:before="0" w:beforeAutospacing="0" w:after="0" w:afterAutospacing="0"/>
        <w:ind w:firstLine="142"/>
        <w:jc w:val="center"/>
        <w:rPr>
          <w:sz w:val="27"/>
          <w:szCs w:val="27"/>
        </w:rPr>
      </w:pPr>
    </w:p>
    <w:p w:rsidR="00C36FDE" w:rsidRPr="006060B3" w:rsidRDefault="00C36FDE" w:rsidP="00C36FDE">
      <w:pPr>
        <w:pStyle w:val="formattext"/>
        <w:spacing w:before="0" w:beforeAutospacing="0" w:after="0" w:afterAutospacing="0"/>
        <w:ind w:firstLine="142"/>
        <w:jc w:val="center"/>
        <w:rPr>
          <w:sz w:val="27"/>
          <w:szCs w:val="27"/>
        </w:rPr>
      </w:pPr>
      <w:r w:rsidRPr="006060B3">
        <w:rPr>
          <w:sz w:val="27"/>
          <w:szCs w:val="27"/>
        </w:rPr>
        <w:t>ПОРЯДОК</w:t>
      </w:r>
    </w:p>
    <w:p w:rsidR="00C36FDE" w:rsidRDefault="00C36FDE" w:rsidP="00C36FDE">
      <w:pPr>
        <w:pStyle w:val="formattext"/>
        <w:spacing w:before="0" w:beforeAutospacing="0" w:after="0" w:afterAutospacing="0"/>
        <w:ind w:firstLine="142"/>
        <w:jc w:val="center"/>
        <w:rPr>
          <w:sz w:val="27"/>
          <w:szCs w:val="27"/>
        </w:rPr>
      </w:pPr>
      <w:r w:rsidRPr="006060B3">
        <w:rPr>
          <w:sz w:val="27"/>
          <w:szCs w:val="27"/>
        </w:rPr>
        <w:t xml:space="preserve">получения муниципальным служащим   Администрации Нивского сельского поселения разрешения главы Нивского сельского поселения на участие на безвозмездной основе в управлении </w:t>
      </w:r>
      <w:r w:rsidR="00614EE0" w:rsidRPr="006060B3">
        <w:rPr>
          <w:sz w:val="27"/>
          <w:szCs w:val="27"/>
        </w:rPr>
        <w:t>некоммерческими организациями</w:t>
      </w:r>
      <w:r w:rsidRPr="006060B3">
        <w:rPr>
          <w:sz w:val="27"/>
          <w:szCs w:val="27"/>
        </w:rPr>
        <w:t xml:space="preserve"> в качестве единоличного исполнительного органа или вхождения в состав их коллегиальных органов управления</w:t>
      </w:r>
    </w:p>
    <w:p w:rsidR="002D4263" w:rsidRPr="002D4263" w:rsidRDefault="002D4263" w:rsidP="00C36FDE">
      <w:pPr>
        <w:pStyle w:val="formattext"/>
        <w:spacing w:before="0" w:beforeAutospacing="0" w:after="0" w:afterAutospacing="0"/>
        <w:ind w:firstLine="142"/>
        <w:jc w:val="center"/>
        <w:rPr>
          <w:i/>
          <w:sz w:val="27"/>
          <w:szCs w:val="27"/>
        </w:rPr>
      </w:pPr>
      <w:r>
        <w:rPr>
          <w:i/>
          <w:sz w:val="27"/>
          <w:szCs w:val="27"/>
        </w:rPr>
        <w:t>( в редакции Постановлений: от 15.01.2024 № 1-п, от 30.08.2024 № 46-п)</w:t>
      </w:r>
    </w:p>
    <w:p w:rsidR="00C36FDE" w:rsidRPr="006060B3" w:rsidRDefault="00C36FDE" w:rsidP="00C36FDE">
      <w:pPr>
        <w:pStyle w:val="formattext"/>
        <w:spacing w:before="0" w:beforeAutospacing="0" w:after="0" w:afterAutospacing="0"/>
        <w:ind w:firstLine="709"/>
        <w:jc w:val="both"/>
        <w:rPr>
          <w:sz w:val="27"/>
          <w:szCs w:val="27"/>
        </w:rPr>
      </w:pPr>
    </w:p>
    <w:p w:rsidR="00C36FDE" w:rsidRPr="006060B3" w:rsidRDefault="00C36FDE" w:rsidP="00C36FDE">
      <w:pPr>
        <w:pStyle w:val="formattext"/>
        <w:numPr>
          <w:ilvl w:val="0"/>
          <w:numId w:val="11"/>
        </w:numPr>
        <w:spacing w:before="0" w:beforeAutospacing="0" w:after="0" w:afterAutospacing="0"/>
        <w:ind w:left="0" w:firstLine="709"/>
        <w:jc w:val="both"/>
        <w:rPr>
          <w:sz w:val="27"/>
          <w:szCs w:val="27"/>
        </w:rPr>
      </w:pPr>
      <w:r w:rsidRPr="006060B3">
        <w:rPr>
          <w:sz w:val="27"/>
          <w:szCs w:val="27"/>
        </w:rPr>
        <w:t>Настоящий Порядок получения муниципальным служащим администрации Нивского сельского поселения разрешения главы Нивского сельского поселения</w:t>
      </w:r>
      <w:r w:rsidR="00614EE0" w:rsidRPr="006060B3">
        <w:rPr>
          <w:sz w:val="27"/>
          <w:szCs w:val="27"/>
        </w:rPr>
        <w:t xml:space="preserve"> Павлоградского муниципального района Омской Области (далее - Глава сельского поселения)</w:t>
      </w:r>
      <w:r w:rsidRPr="006060B3">
        <w:rPr>
          <w:sz w:val="27"/>
          <w:szCs w:val="27"/>
        </w:rPr>
        <w:t xml:space="preserve"> на участие на безвозмездной основе в управлении некоммерческими организациями в качестве единоличного исполнительного органа или вхождения в состав их коллегиальных органов управления (далее - Порядок) регулирует отношения, с</w:t>
      </w:r>
      <w:r w:rsidR="00614EE0" w:rsidRPr="006060B3">
        <w:rPr>
          <w:sz w:val="27"/>
          <w:szCs w:val="27"/>
        </w:rPr>
        <w:t>вязанные с получением согласия Главы с</w:t>
      </w:r>
      <w:r w:rsidRPr="006060B3">
        <w:rPr>
          <w:sz w:val="27"/>
          <w:szCs w:val="27"/>
        </w:rPr>
        <w:t xml:space="preserve">ельского поселения муниципальными служащими администрации сельского поселения (далее - муниципальные служащие) на участие на безвозмездной основе в управлении некоммерческими организациями </w:t>
      </w:r>
      <w:r w:rsidRPr="006060B3">
        <w:rPr>
          <w:sz w:val="27"/>
          <w:szCs w:val="27"/>
          <w:shd w:val="clear" w:color="auto" w:fill="FFFFFF"/>
        </w:rPr>
        <w:t xml:space="preserve">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</w:t>
      </w:r>
      <w:r w:rsidRPr="006060B3">
        <w:rPr>
          <w:sz w:val="27"/>
          <w:szCs w:val="27"/>
        </w:rPr>
        <w:t>в качестве единоличного исполнительного органа или вхождения в состав их коллегиальных органов управления.</w:t>
      </w:r>
    </w:p>
    <w:p w:rsidR="00C36FDE" w:rsidRPr="006060B3" w:rsidRDefault="00C36FDE" w:rsidP="00C36FD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060B3">
        <w:rPr>
          <w:rFonts w:ascii="Times New Roman" w:hAnsi="Times New Roman" w:cs="Times New Roman"/>
          <w:sz w:val="27"/>
          <w:szCs w:val="27"/>
        </w:rPr>
        <w:t xml:space="preserve">2. Муниципальный служащий обращается с заявлением о разрешении на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(далее в настоящей статье - участие в управлении некоммерческой организацией) </w:t>
      </w:r>
      <w:r w:rsidR="00614EE0" w:rsidRPr="006060B3">
        <w:rPr>
          <w:rFonts w:ascii="Times New Roman" w:hAnsi="Times New Roman" w:cs="Times New Roman"/>
          <w:sz w:val="27"/>
          <w:szCs w:val="27"/>
        </w:rPr>
        <w:t>к Г</w:t>
      </w:r>
      <w:r w:rsidRPr="006060B3">
        <w:rPr>
          <w:rFonts w:ascii="Times New Roman" w:hAnsi="Times New Roman" w:cs="Times New Roman"/>
          <w:sz w:val="27"/>
          <w:szCs w:val="27"/>
        </w:rPr>
        <w:t>лаве сельского поселения (далее - разрешение).</w:t>
      </w:r>
    </w:p>
    <w:p w:rsidR="00C36FDE" w:rsidRPr="006060B3" w:rsidRDefault="00C36FDE" w:rsidP="00C36FD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060B3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Заявление о получении разрешения (далее - заявление) подается муниципальным служащим в письменной форме согласно приложению N 5 к </w:t>
      </w:r>
      <w:r w:rsidRPr="006060B3">
        <w:rPr>
          <w:rFonts w:ascii="Times New Roman" w:hAnsi="Times New Roman" w:cs="Times New Roman"/>
          <w:sz w:val="27"/>
          <w:szCs w:val="27"/>
        </w:rPr>
        <w:t>Федеральному закону от 02.03.2007 № 25-ФЗ «О муниципальной службе в Российской Федерации».</w:t>
      </w:r>
    </w:p>
    <w:p w:rsidR="002D4263" w:rsidRDefault="002D4263" w:rsidP="00C36FD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D4263">
        <w:rPr>
          <w:rFonts w:ascii="Times New Roman" w:hAnsi="Times New Roman" w:cs="Times New Roman"/>
          <w:sz w:val="27"/>
          <w:szCs w:val="27"/>
        </w:rPr>
        <w:lastRenderedPageBreak/>
        <w:t>К заявлению прилагается копия учредительного документа некоммерческой организации и копия положения об органе управления некоммерческой организацие</w:t>
      </w:r>
      <w:r>
        <w:rPr>
          <w:rFonts w:ascii="Times New Roman" w:hAnsi="Times New Roman" w:cs="Times New Roman"/>
          <w:sz w:val="27"/>
          <w:szCs w:val="27"/>
        </w:rPr>
        <w:t>й (при наличии такого положения</w:t>
      </w:r>
      <w:r w:rsidRPr="002D4263">
        <w:rPr>
          <w:rFonts w:ascii="Times New Roman" w:hAnsi="Times New Roman" w:cs="Times New Roman"/>
          <w:sz w:val="27"/>
          <w:szCs w:val="27"/>
        </w:rPr>
        <w:t>)</w:t>
      </w:r>
      <w:r>
        <w:rPr>
          <w:rFonts w:ascii="Times New Roman" w:hAnsi="Times New Roman" w:cs="Times New Roman"/>
          <w:sz w:val="27"/>
          <w:szCs w:val="27"/>
        </w:rPr>
        <w:t>.</w:t>
      </w:r>
      <w:bookmarkStart w:id="0" w:name="_GoBack"/>
      <w:bookmarkEnd w:id="0"/>
    </w:p>
    <w:p w:rsidR="002D4263" w:rsidRDefault="002D4263" w:rsidP="00C36FD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D4263">
        <w:rPr>
          <w:rFonts w:ascii="Times New Roman" w:hAnsi="Times New Roman" w:cs="Times New Roman"/>
          <w:sz w:val="27"/>
          <w:szCs w:val="27"/>
        </w:rPr>
        <w:t>Лицо, участвующее в управлении некоммерческой организацией на день его назначения на муниципальную службу, подает заявление не позднее одного рабочего дня, следующего за днем назначения на должность муниципальной службы</w:t>
      </w:r>
      <w:r>
        <w:rPr>
          <w:rFonts w:ascii="Times New Roman" w:hAnsi="Times New Roman" w:cs="Times New Roman"/>
          <w:sz w:val="27"/>
          <w:szCs w:val="27"/>
        </w:rPr>
        <w:t>.</w:t>
      </w:r>
    </w:p>
    <w:p w:rsidR="002D4263" w:rsidRPr="002D4263" w:rsidRDefault="002D4263" w:rsidP="002D4263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i/>
          <w:spacing w:val="2"/>
          <w:sz w:val="27"/>
          <w:szCs w:val="27"/>
        </w:rPr>
      </w:pPr>
      <w:r>
        <w:rPr>
          <w:i/>
          <w:spacing w:val="2"/>
          <w:sz w:val="27"/>
          <w:szCs w:val="27"/>
        </w:rPr>
        <w:t>(п.</w:t>
      </w:r>
      <w:r>
        <w:rPr>
          <w:i/>
          <w:spacing w:val="2"/>
          <w:sz w:val="27"/>
          <w:szCs w:val="27"/>
        </w:rPr>
        <w:t>2</w:t>
      </w:r>
      <w:r>
        <w:rPr>
          <w:i/>
          <w:spacing w:val="2"/>
          <w:sz w:val="27"/>
          <w:szCs w:val="27"/>
        </w:rPr>
        <w:t xml:space="preserve"> в редакции Постановления от </w:t>
      </w:r>
      <w:r>
        <w:rPr>
          <w:i/>
          <w:spacing w:val="2"/>
          <w:sz w:val="27"/>
          <w:szCs w:val="27"/>
        </w:rPr>
        <w:t>30</w:t>
      </w:r>
      <w:r>
        <w:rPr>
          <w:i/>
          <w:spacing w:val="2"/>
          <w:sz w:val="27"/>
          <w:szCs w:val="27"/>
        </w:rPr>
        <w:t>.0</w:t>
      </w:r>
      <w:r>
        <w:rPr>
          <w:i/>
          <w:spacing w:val="2"/>
          <w:sz w:val="27"/>
          <w:szCs w:val="27"/>
        </w:rPr>
        <w:t>8</w:t>
      </w:r>
      <w:r>
        <w:rPr>
          <w:i/>
          <w:spacing w:val="2"/>
          <w:sz w:val="27"/>
          <w:szCs w:val="27"/>
        </w:rPr>
        <w:t xml:space="preserve">.2024 № </w:t>
      </w:r>
      <w:r>
        <w:rPr>
          <w:i/>
          <w:spacing w:val="2"/>
          <w:sz w:val="27"/>
          <w:szCs w:val="27"/>
        </w:rPr>
        <w:t>46</w:t>
      </w:r>
      <w:r>
        <w:rPr>
          <w:i/>
          <w:spacing w:val="2"/>
          <w:sz w:val="27"/>
          <w:szCs w:val="27"/>
        </w:rPr>
        <w:t>-п)</w:t>
      </w:r>
    </w:p>
    <w:p w:rsidR="00C36FDE" w:rsidRPr="006060B3" w:rsidRDefault="00C36FDE" w:rsidP="00C36FD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060B3">
        <w:rPr>
          <w:rFonts w:ascii="Times New Roman" w:hAnsi="Times New Roman" w:cs="Times New Roman"/>
          <w:sz w:val="27"/>
          <w:szCs w:val="27"/>
        </w:rPr>
        <w:t>3.</w:t>
      </w:r>
      <w:r w:rsidRPr="006060B3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Заявление регистрируется в день его поступления журнале регистрации заявлений согласно приложению, N 6 к </w:t>
      </w:r>
      <w:r w:rsidRPr="006060B3">
        <w:rPr>
          <w:rFonts w:ascii="Times New Roman" w:hAnsi="Times New Roman" w:cs="Times New Roman"/>
          <w:sz w:val="27"/>
          <w:szCs w:val="27"/>
        </w:rPr>
        <w:t>Федеральному закону от 02.03.2007 № 25-ФЗ «О муниципальной службе в Российской Федерации» (далее - журнал регистрации заявлений).</w:t>
      </w:r>
    </w:p>
    <w:p w:rsidR="00C36FDE" w:rsidRPr="006060B3" w:rsidRDefault="00C36FDE" w:rsidP="00C36FD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060B3">
        <w:rPr>
          <w:rFonts w:ascii="Times New Roman" w:hAnsi="Times New Roman" w:cs="Times New Roman"/>
          <w:sz w:val="27"/>
          <w:szCs w:val="27"/>
          <w:shd w:val="clear" w:color="auto" w:fill="FFFFFF"/>
        </w:rPr>
        <w:t>Копия заявления с отметкой о регистрации незамедлительно выдается муниципальному служащему под расписку в журнале регистрации заявлений либо направляется почтовым отправлением, обеспечивающим возможность подтверждения факта вручения копии заявления.</w:t>
      </w:r>
    </w:p>
    <w:p w:rsidR="00C36FDE" w:rsidRPr="006060B3" w:rsidRDefault="00C36FDE" w:rsidP="00C36FDE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z w:val="27"/>
          <w:szCs w:val="27"/>
        </w:rPr>
      </w:pPr>
      <w:r w:rsidRPr="006060B3">
        <w:rPr>
          <w:spacing w:val="2"/>
          <w:sz w:val="27"/>
          <w:szCs w:val="27"/>
        </w:rPr>
        <w:t xml:space="preserve">4. Зарегистрированное заявление передается в </w:t>
      </w:r>
      <w:r w:rsidRPr="006060B3">
        <w:rPr>
          <w:sz w:val="27"/>
          <w:szCs w:val="27"/>
        </w:rPr>
        <w:t xml:space="preserve">комиссию по соблюдению требований к служебному поведению муниципальных служащих и урегулированию конфликта интересов (далее – Комиссия). Комиссия </w:t>
      </w:r>
      <w:r w:rsidRPr="006060B3">
        <w:rPr>
          <w:sz w:val="27"/>
          <w:szCs w:val="27"/>
          <w:shd w:val="clear" w:color="auto" w:fill="FFFFFF"/>
        </w:rPr>
        <w:t>рассматривает заявление в течение двух рабочих дней.</w:t>
      </w:r>
    </w:p>
    <w:p w:rsidR="00C36FDE" w:rsidRPr="006060B3" w:rsidRDefault="00C36FDE" w:rsidP="00C36FDE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z w:val="27"/>
          <w:szCs w:val="27"/>
        </w:rPr>
      </w:pPr>
      <w:r w:rsidRPr="006060B3">
        <w:rPr>
          <w:sz w:val="27"/>
          <w:szCs w:val="27"/>
        </w:rPr>
        <w:t>5.</w:t>
      </w:r>
      <w:r w:rsidRPr="006060B3">
        <w:rPr>
          <w:spacing w:val="2"/>
          <w:sz w:val="27"/>
          <w:szCs w:val="27"/>
        </w:rPr>
        <w:t xml:space="preserve"> К</w:t>
      </w:r>
      <w:r w:rsidRPr="006060B3">
        <w:rPr>
          <w:sz w:val="27"/>
          <w:szCs w:val="27"/>
        </w:rPr>
        <w:t xml:space="preserve">омиссия </w:t>
      </w:r>
      <w:r w:rsidRPr="006060B3">
        <w:rPr>
          <w:sz w:val="27"/>
          <w:szCs w:val="27"/>
          <w:shd w:val="clear" w:color="auto" w:fill="FFFFFF"/>
        </w:rPr>
        <w:t>осуществляет предварительное рассмотрение заявления и подготовку мотивированного заключения о возможности (невозможности) участия муниципального служащего в управлении некоммерческой организацией (далее - мотивированное заключение).</w:t>
      </w:r>
    </w:p>
    <w:p w:rsidR="00C36FDE" w:rsidRPr="006060B3" w:rsidRDefault="00C36FDE" w:rsidP="00614EE0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7"/>
          <w:szCs w:val="27"/>
        </w:rPr>
      </w:pPr>
      <w:r w:rsidRPr="006060B3">
        <w:rPr>
          <w:spacing w:val="2"/>
          <w:sz w:val="27"/>
          <w:szCs w:val="27"/>
        </w:rPr>
        <w:t xml:space="preserve">При подготовке мотивированного заключения Комиссия </w:t>
      </w:r>
      <w:r w:rsidRPr="006060B3">
        <w:rPr>
          <w:sz w:val="27"/>
          <w:szCs w:val="27"/>
          <w:shd w:val="clear" w:color="auto" w:fill="FFFFFF"/>
        </w:rPr>
        <w:t>может проводить с согласия муниципального служащего, представившего заявление, собеседование с ним, получать от него письменные пояснения</w:t>
      </w:r>
      <w:r w:rsidRPr="006060B3">
        <w:rPr>
          <w:spacing w:val="2"/>
          <w:sz w:val="27"/>
          <w:szCs w:val="27"/>
        </w:rPr>
        <w:t>, а также сбор сведений о наличии либо отсутствии признаков конфликта интересов в осуществлении деятельности, в отношении которой подано заявление.</w:t>
      </w:r>
    </w:p>
    <w:p w:rsidR="00614EE0" w:rsidRPr="006060B3" w:rsidRDefault="00C36FDE" w:rsidP="00614EE0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7"/>
          <w:szCs w:val="27"/>
        </w:rPr>
      </w:pPr>
      <w:r w:rsidRPr="006060B3">
        <w:rPr>
          <w:spacing w:val="2"/>
          <w:sz w:val="27"/>
          <w:szCs w:val="27"/>
        </w:rPr>
        <w:t xml:space="preserve">6. </w:t>
      </w:r>
      <w:r w:rsidR="00614EE0" w:rsidRPr="006060B3">
        <w:rPr>
          <w:spacing w:val="2"/>
          <w:sz w:val="27"/>
          <w:szCs w:val="27"/>
        </w:rPr>
        <w:t>Мотивированное заключение должно содержать:</w:t>
      </w:r>
    </w:p>
    <w:p w:rsidR="00614EE0" w:rsidRPr="006060B3" w:rsidRDefault="00614EE0" w:rsidP="00614EE0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7"/>
          <w:szCs w:val="27"/>
        </w:rPr>
      </w:pPr>
      <w:r w:rsidRPr="006060B3">
        <w:rPr>
          <w:spacing w:val="2"/>
          <w:sz w:val="27"/>
          <w:szCs w:val="27"/>
        </w:rPr>
        <w:t>1) информацию, изложенную в заявлении;</w:t>
      </w:r>
    </w:p>
    <w:p w:rsidR="00614EE0" w:rsidRPr="006060B3" w:rsidRDefault="00614EE0" w:rsidP="00614EE0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7"/>
          <w:szCs w:val="27"/>
        </w:rPr>
      </w:pPr>
      <w:r w:rsidRPr="006060B3">
        <w:rPr>
          <w:spacing w:val="2"/>
          <w:sz w:val="27"/>
          <w:szCs w:val="27"/>
        </w:rPr>
        <w:t>2) мнение Комиссии о наличии возможности возникновения конфликта интересов при исполнении должностных обязанностей в случае участия муниципального служащего в управлении соответствующей некоммерческой организацией;</w:t>
      </w:r>
    </w:p>
    <w:p w:rsidR="00614EE0" w:rsidRPr="006060B3" w:rsidRDefault="00614EE0" w:rsidP="00614EE0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7"/>
          <w:szCs w:val="27"/>
        </w:rPr>
      </w:pPr>
      <w:r w:rsidRPr="006060B3">
        <w:rPr>
          <w:spacing w:val="2"/>
          <w:sz w:val="27"/>
          <w:szCs w:val="27"/>
        </w:rPr>
        <w:t>3) информацию, полученную при собеседовании с муниципальным служащим, представившим заявление (при ее наличии);</w:t>
      </w:r>
    </w:p>
    <w:p w:rsidR="00614EE0" w:rsidRPr="006060B3" w:rsidRDefault="00614EE0" w:rsidP="00614EE0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7"/>
          <w:szCs w:val="27"/>
        </w:rPr>
      </w:pPr>
      <w:r w:rsidRPr="006060B3">
        <w:rPr>
          <w:spacing w:val="2"/>
          <w:sz w:val="27"/>
          <w:szCs w:val="27"/>
        </w:rPr>
        <w:t>4) информацию, представленную муниципальным служащим в письменном пояснении к заявлению (при ее наличии);</w:t>
      </w:r>
    </w:p>
    <w:p w:rsidR="00614EE0" w:rsidRPr="006060B3" w:rsidRDefault="00614EE0" w:rsidP="00614EE0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7"/>
          <w:szCs w:val="27"/>
        </w:rPr>
      </w:pPr>
      <w:r w:rsidRPr="006060B3">
        <w:rPr>
          <w:spacing w:val="2"/>
          <w:sz w:val="27"/>
          <w:szCs w:val="27"/>
        </w:rPr>
        <w:t>5) анализ полномочий муниципального служащего по принятию решений по кадровым, организационно-техническим, финансовым, материально-техническим или иным вопросам в отношении соответствующей некоммерческой организации, в том числе решений, связанных с выдачей разрешений на осуществление данной некоммерческой организацией определенного вида деятельности и (или) отдельных действий;</w:t>
      </w:r>
    </w:p>
    <w:p w:rsidR="00614EE0" w:rsidRPr="006060B3" w:rsidRDefault="00614EE0" w:rsidP="00614EE0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7"/>
          <w:szCs w:val="27"/>
        </w:rPr>
      </w:pPr>
      <w:r w:rsidRPr="006060B3">
        <w:rPr>
          <w:spacing w:val="2"/>
          <w:sz w:val="27"/>
          <w:szCs w:val="27"/>
        </w:rPr>
        <w:t xml:space="preserve">6) анализ соблюдения муниципальным служащим запретов и ограничений, требований о предотвращении или об урегулировании конфликта интересов и исполнения им обязанностей, установленных законодательством </w:t>
      </w:r>
      <w:r w:rsidRPr="006060B3">
        <w:rPr>
          <w:spacing w:val="2"/>
          <w:sz w:val="27"/>
          <w:szCs w:val="27"/>
        </w:rPr>
        <w:lastRenderedPageBreak/>
        <w:t>Российской Федерации о муниципальной службе и о противодействии коррупции;</w:t>
      </w:r>
    </w:p>
    <w:p w:rsidR="00614EE0" w:rsidRPr="006060B3" w:rsidRDefault="00614EE0" w:rsidP="00614EE0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7"/>
          <w:szCs w:val="27"/>
        </w:rPr>
      </w:pPr>
      <w:r w:rsidRPr="006060B3">
        <w:rPr>
          <w:spacing w:val="2"/>
          <w:sz w:val="27"/>
          <w:szCs w:val="27"/>
        </w:rPr>
        <w:t>7) мотивированный вывод по результатам предварительного рассмотрения заявления.</w:t>
      </w:r>
    </w:p>
    <w:p w:rsidR="00C36FDE" w:rsidRPr="006060B3" w:rsidRDefault="00614EE0" w:rsidP="00614EE0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7"/>
          <w:szCs w:val="27"/>
        </w:rPr>
      </w:pPr>
      <w:r w:rsidRPr="006060B3">
        <w:rPr>
          <w:spacing w:val="2"/>
          <w:sz w:val="27"/>
          <w:szCs w:val="27"/>
        </w:rPr>
        <w:t xml:space="preserve">7. </w:t>
      </w:r>
      <w:r w:rsidR="00C36FDE" w:rsidRPr="006060B3">
        <w:rPr>
          <w:sz w:val="27"/>
          <w:szCs w:val="27"/>
          <w:shd w:val="clear" w:color="auto" w:fill="FFFFFF"/>
        </w:rPr>
        <w:t>В течение семи рабочих дней после регистрации заявления, п</w:t>
      </w:r>
      <w:r w:rsidR="00C36FDE" w:rsidRPr="006060B3">
        <w:rPr>
          <w:spacing w:val="2"/>
          <w:sz w:val="27"/>
          <w:szCs w:val="27"/>
        </w:rPr>
        <w:t xml:space="preserve">о итогам сбора сведений, указанных в п. 5 настоящего Порядка, </w:t>
      </w:r>
      <w:r w:rsidR="00C36FDE" w:rsidRPr="006060B3">
        <w:rPr>
          <w:sz w:val="27"/>
          <w:szCs w:val="27"/>
        </w:rPr>
        <w:t xml:space="preserve">Комиссия </w:t>
      </w:r>
      <w:r w:rsidR="00C36FDE" w:rsidRPr="006060B3">
        <w:rPr>
          <w:spacing w:val="2"/>
          <w:sz w:val="27"/>
          <w:szCs w:val="27"/>
        </w:rPr>
        <w:t>направляет заявление и мотивированное заключение, содержащее рекомендации для принятия Главой сельского поселения решения по итогам рассмотрения заявления.</w:t>
      </w:r>
    </w:p>
    <w:p w:rsidR="00C36FDE" w:rsidRPr="006060B3" w:rsidRDefault="00C36FDE" w:rsidP="00614EE0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7"/>
          <w:szCs w:val="27"/>
        </w:rPr>
      </w:pPr>
      <w:r w:rsidRPr="006060B3">
        <w:rPr>
          <w:spacing w:val="2"/>
          <w:sz w:val="27"/>
          <w:szCs w:val="27"/>
        </w:rPr>
        <w:tab/>
      </w:r>
      <w:r w:rsidR="00614EE0" w:rsidRPr="006060B3">
        <w:rPr>
          <w:spacing w:val="2"/>
          <w:sz w:val="27"/>
          <w:szCs w:val="27"/>
        </w:rPr>
        <w:t>8</w:t>
      </w:r>
      <w:r w:rsidRPr="006060B3">
        <w:rPr>
          <w:spacing w:val="2"/>
          <w:sz w:val="27"/>
          <w:szCs w:val="27"/>
        </w:rPr>
        <w:t>. Глава сельско</w:t>
      </w:r>
      <w:r w:rsidR="006060B3">
        <w:rPr>
          <w:spacing w:val="2"/>
          <w:sz w:val="27"/>
          <w:szCs w:val="27"/>
        </w:rPr>
        <w:t>го поселения</w:t>
      </w:r>
      <w:r w:rsidRPr="006060B3">
        <w:rPr>
          <w:spacing w:val="2"/>
          <w:sz w:val="27"/>
          <w:szCs w:val="27"/>
        </w:rPr>
        <w:t xml:space="preserve"> рассматривает Заявление муниципального служащего и мотивированное заключение и в течение трех рабочих дней со дня поступления заявления и мотивированного заключения выносит одно из следующих решений:</w:t>
      </w:r>
    </w:p>
    <w:p w:rsidR="00C36FDE" w:rsidRPr="006060B3" w:rsidRDefault="00C36FDE" w:rsidP="00614EE0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2"/>
          <w:sz w:val="27"/>
          <w:szCs w:val="27"/>
        </w:rPr>
      </w:pPr>
      <w:r w:rsidRPr="006060B3">
        <w:rPr>
          <w:spacing w:val="2"/>
          <w:sz w:val="27"/>
          <w:szCs w:val="27"/>
        </w:rPr>
        <w:t>1) разрешить муниципальному служащему участие в управлении некоммерческой организацией;</w:t>
      </w:r>
    </w:p>
    <w:p w:rsidR="00C36FDE" w:rsidRPr="006060B3" w:rsidRDefault="00C36FDE" w:rsidP="00614EE0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2"/>
          <w:sz w:val="27"/>
          <w:szCs w:val="27"/>
        </w:rPr>
      </w:pPr>
      <w:r w:rsidRPr="006060B3">
        <w:rPr>
          <w:spacing w:val="2"/>
          <w:sz w:val="27"/>
          <w:szCs w:val="27"/>
        </w:rPr>
        <w:t>2) не разрешить муниципальному служащему участие в управлении некоммерческой организацией;</w:t>
      </w:r>
    </w:p>
    <w:p w:rsidR="00C36FDE" w:rsidRPr="006060B3" w:rsidRDefault="00C36FDE" w:rsidP="00614EE0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2"/>
          <w:sz w:val="27"/>
          <w:szCs w:val="27"/>
        </w:rPr>
      </w:pPr>
      <w:r w:rsidRPr="006060B3">
        <w:rPr>
          <w:spacing w:val="2"/>
          <w:sz w:val="27"/>
          <w:szCs w:val="27"/>
        </w:rPr>
        <w:t>3) направить заявление и мотивированное заключение на рассмотрение Комиссии на предмет наличия у муниципального служащего, представившего заявление, личной заинтересованности и возможности возникновения конфликта интересов в случае его участия в управлении некоммерческой организацией.</w:t>
      </w:r>
    </w:p>
    <w:p w:rsidR="00C36FDE" w:rsidRPr="006060B3" w:rsidRDefault="00614EE0" w:rsidP="00614EE0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7"/>
          <w:szCs w:val="27"/>
        </w:rPr>
      </w:pPr>
      <w:r w:rsidRPr="006060B3">
        <w:rPr>
          <w:sz w:val="27"/>
          <w:szCs w:val="27"/>
        </w:rPr>
        <w:t>9</w:t>
      </w:r>
      <w:r w:rsidR="00C36FDE" w:rsidRPr="006060B3">
        <w:rPr>
          <w:sz w:val="27"/>
          <w:szCs w:val="27"/>
        </w:rPr>
        <w:t xml:space="preserve">. Основаниями для принятия Главой сельского поселения решения, предусмотренного подпунктом 2 пункта </w:t>
      </w:r>
      <w:r w:rsidRPr="006060B3">
        <w:rPr>
          <w:sz w:val="27"/>
          <w:szCs w:val="27"/>
        </w:rPr>
        <w:t>8</w:t>
      </w:r>
      <w:r w:rsidR="00C36FDE" w:rsidRPr="006060B3">
        <w:rPr>
          <w:sz w:val="27"/>
          <w:szCs w:val="27"/>
        </w:rPr>
        <w:t xml:space="preserve"> настоящего Порядка, являются осуществление муниципальным служащим функций муниципального (административного) управления в отношении соответствующей некоммерческой организации, несоблюдение (возможность несоблюдения) запретов, ограничений, требований о предотвращении или об урегулировании конфликта интересов, неисполнение (возможность неисполнения) им обязанностей, установленных законодательством Российской Федерации о муниципальной службе и о противодействии коррупции, в случае участия в управлении некоммерческой организацией.</w:t>
      </w:r>
    </w:p>
    <w:p w:rsidR="00C36FDE" w:rsidRPr="006060B3" w:rsidRDefault="00614EE0" w:rsidP="00C36FDE">
      <w:pPr>
        <w:pStyle w:val="formattext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textAlignment w:val="baseline"/>
        <w:rPr>
          <w:sz w:val="27"/>
          <w:szCs w:val="27"/>
        </w:rPr>
      </w:pPr>
      <w:r w:rsidRPr="006060B3">
        <w:rPr>
          <w:sz w:val="27"/>
          <w:szCs w:val="27"/>
        </w:rPr>
        <w:t>10</w:t>
      </w:r>
      <w:r w:rsidR="00C36FDE" w:rsidRPr="006060B3">
        <w:rPr>
          <w:sz w:val="27"/>
          <w:szCs w:val="27"/>
        </w:rPr>
        <w:t>. Заседание Комиссии по рассмотрению заявления и мотивированного заключения проводится не позднее семи рабочих дней со дня принятия решения Главой сельского поселения, предус</w:t>
      </w:r>
      <w:r w:rsidRPr="006060B3">
        <w:rPr>
          <w:sz w:val="27"/>
          <w:szCs w:val="27"/>
        </w:rPr>
        <w:t>мотренного подпунктом 3 пункта 8</w:t>
      </w:r>
      <w:r w:rsidR="00C36FDE" w:rsidRPr="006060B3">
        <w:rPr>
          <w:sz w:val="27"/>
          <w:szCs w:val="27"/>
        </w:rPr>
        <w:t xml:space="preserve"> настоящего Порядка.</w:t>
      </w:r>
    </w:p>
    <w:p w:rsidR="00C36FDE" w:rsidRPr="006060B3" w:rsidRDefault="00614EE0" w:rsidP="00C36FDE">
      <w:pPr>
        <w:pStyle w:val="formattext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textAlignment w:val="baseline"/>
        <w:rPr>
          <w:sz w:val="27"/>
          <w:szCs w:val="27"/>
        </w:rPr>
      </w:pPr>
      <w:r w:rsidRPr="006060B3">
        <w:rPr>
          <w:sz w:val="27"/>
          <w:szCs w:val="27"/>
        </w:rPr>
        <w:t>11</w:t>
      </w:r>
      <w:r w:rsidR="00C36FDE" w:rsidRPr="006060B3">
        <w:rPr>
          <w:sz w:val="27"/>
          <w:szCs w:val="27"/>
        </w:rPr>
        <w:t xml:space="preserve">. По результатам рассмотрения на заседании заявления и мотивированного заключения в соответствии с подпунктом 3 пункта </w:t>
      </w:r>
      <w:r w:rsidRPr="006060B3">
        <w:rPr>
          <w:sz w:val="27"/>
          <w:szCs w:val="27"/>
        </w:rPr>
        <w:t>8</w:t>
      </w:r>
      <w:r w:rsidR="00C36FDE" w:rsidRPr="006060B3">
        <w:rPr>
          <w:sz w:val="27"/>
          <w:szCs w:val="27"/>
        </w:rPr>
        <w:t xml:space="preserve"> настоящего Порядка Глава сельского поселения в течение трех рабочих дней принимает одно из решений, предусмотренных подпунктами 1 и 2 пункта </w:t>
      </w:r>
      <w:r w:rsidRPr="006060B3">
        <w:rPr>
          <w:sz w:val="27"/>
          <w:szCs w:val="27"/>
        </w:rPr>
        <w:t>8</w:t>
      </w:r>
      <w:r w:rsidR="00C36FDE" w:rsidRPr="006060B3">
        <w:rPr>
          <w:sz w:val="27"/>
          <w:szCs w:val="27"/>
        </w:rPr>
        <w:t xml:space="preserve"> настоящего Порядка.</w:t>
      </w:r>
    </w:p>
    <w:p w:rsidR="00C36FDE" w:rsidRPr="006060B3" w:rsidRDefault="00C36FDE" w:rsidP="00C36FDE">
      <w:pPr>
        <w:pStyle w:val="formattext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textAlignment w:val="baseline"/>
        <w:rPr>
          <w:spacing w:val="2"/>
          <w:sz w:val="27"/>
          <w:szCs w:val="27"/>
        </w:rPr>
      </w:pPr>
      <w:r w:rsidRPr="006060B3">
        <w:rPr>
          <w:spacing w:val="2"/>
          <w:sz w:val="27"/>
          <w:szCs w:val="27"/>
        </w:rPr>
        <w:t>1</w:t>
      </w:r>
      <w:r w:rsidR="00614EE0" w:rsidRPr="006060B3">
        <w:rPr>
          <w:spacing w:val="2"/>
          <w:sz w:val="27"/>
          <w:szCs w:val="27"/>
        </w:rPr>
        <w:t>2</w:t>
      </w:r>
      <w:r w:rsidRPr="006060B3">
        <w:rPr>
          <w:spacing w:val="2"/>
          <w:sz w:val="27"/>
          <w:szCs w:val="27"/>
        </w:rPr>
        <w:t>. Решение Главы сельско</w:t>
      </w:r>
      <w:r w:rsidR="006060B3">
        <w:rPr>
          <w:spacing w:val="2"/>
          <w:sz w:val="27"/>
          <w:szCs w:val="27"/>
        </w:rPr>
        <w:t>го поселения</w:t>
      </w:r>
      <w:r w:rsidRPr="006060B3">
        <w:rPr>
          <w:spacing w:val="2"/>
          <w:sz w:val="27"/>
          <w:szCs w:val="27"/>
        </w:rPr>
        <w:t xml:space="preserve"> оформляется распоряжением Администрации Нивского сельского поселения.</w:t>
      </w:r>
    </w:p>
    <w:p w:rsidR="00C36FDE" w:rsidRPr="006060B3" w:rsidRDefault="00C36FDE" w:rsidP="00C36FDE">
      <w:pPr>
        <w:pStyle w:val="formattext"/>
        <w:shd w:val="clear" w:color="auto" w:fill="FFFFFF"/>
        <w:tabs>
          <w:tab w:val="left" w:pos="993"/>
        </w:tabs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7"/>
          <w:szCs w:val="27"/>
        </w:rPr>
      </w:pPr>
      <w:r w:rsidRPr="006060B3">
        <w:rPr>
          <w:spacing w:val="2"/>
          <w:sz w:val="27"/>
          <w:szCs w:val="27"/>
        </w:rPr>
        <w:t>Отметка о принятом решении проставляется на заявлении муниципального служащего в форме резолюции «Отказать» или «Разрешить» и заверяется подписью Главы сельско</w:t>
      </w:r>
      <w:r w:rsidR="00614EE0" w:rsidRPr="006060B3">
        <w:rPr>
          <w:spacing w:val="2"/>
          <w:sz w:val="27"/>
          <w:szCs w:val="27"/>
        </w:rPr>
        <w:t>го</w:t>
      </w:r>
      <w:r w:rsidRPr="006060B3">
        <w:rPr>
          <w:spacing w:val="2"/>
          <w:sz w:val="27"/>
          <w:szCs w:val="27"/>
        </w:rPr>
        <w:t xml:space="preserve"> поселени</w:t>
      </w:r>
      <w:r w:rsidR="00614EE0" w:rsidRPr="006060B3">
        <w:rPr>
          <w:spacing w:val="2"/>
          <w:sz w:val="27"/>
          <w:szCs w:val="27"/>
        </w:rPr>
        <w:t>я</w:t>
      </w:r>
      <w:r w:rsidRPr="006060B3">
        <w:rPr>
          <w:spacing w:val="2"/>
          <w:sz w:val="27"/>
          <w:szCs w:val="27"/>
        </w:rPr>
        <w:t>.</w:t>
      </w:r>
    </w:p>
    <w:p w:rsidR="00C36FDE" w:rsidRDefault="00C36FDE" w:rsidP="00C36FDE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7"/>
          <w:szCs w:val="27"/>
        </w:rPr>
      </w:pPr>
      <w:r w:rsidRPr="006060B3">
        <w:rPr>
          <w:spacing w:val="2"/>
          <w:sz w:val="27"/>
          <w:szCs w:val="27"/>
        </w:rPr>
        <w:t>1</w:t>
      </w:r>
      <w:r w:rsidR="00614EE0" w:rsidRPr="006060B3">
        <w:rPr>
          <w:spacing w:val="2"/>
          <w:sz w:val="27"/>
          <w:szCs w:val="27"/>
        </w:rPr>
        <w:t>3</w:t>
      </w:r>
      <w:r w:rsidRPr="006060B3">
        <w:rPr>
          <w:spacing w:val="2"/>
          <w:sz w:val="27"/>
          <w:szCs w:val="27"/>
        </w:rPr>
        <w:t xml:space="preserve">. Муниципальный служащий, подавший заявление, в течение трех рабочих дней информируется о принятом решении </w:t>
      </w:r>
      <w:r w:rsidR="002D4263" w:rsidRPr="00851DF6">
        <w:rPr>
          <w:sz w:val="27"/>
          <w:szCs w:val="27"/>
        </w:rPr>
        <w:t xml:space="preserve">в письменной форме под </w:t>
      </w:r>
      <w:r w:rsidR="002D4263" w:rsidRPr="00851DF6">
        <w:rPr>
          <w:sz w:val="27"/>
          <w:szCs w:val="27"/>
        </w:rPr>
        <w:lastRenderedPageBreak/>
        <w:t>расписку либо путем направления почтового отправления, обеспечивающего возможность подтв</w:t>
      </w:r>
      <w:r w:rsidR="002D4263">
        <w:rPr>
          <w:sz w:val="27"/>
          <w:szCs w:val="27"/>
        </w:rPr>
        <w:t>ерждения факта вручения решения</w:t>
      </w:r>
      <w:r w:rsidRPr="006060B3">
        <w:rPr>
          <w:spacing w:val="2"/>
          <w:sz w:val="27"/>
          <w:szCs w:val="27"/>
        </w:rPr>
        <w:t>.</w:t>
      </w:r>
    </w:p>
    <w:p w:rsidR="002D4263" w:rsidRPr="002D4263" w:rsidRDefault="002D4263" w:rsidP="00C36FDE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i/>
          <w:spacing w:val="2"/>
          <w:sz w:val="27"/>
          <w:szCs w:val="27"/>
        </w:rPr>
      </w:pPr>
      <w:r>
        <w:rPr>
          <w:i/>
          <w:spacing w:val="2"/>
          <w:sz w:val="27"/>
          <w:szCs w:val="27"/>
        </w:rPr>
        <w:t>(п.13 в редакции Постановления от 15.01.2024 № 1-п)</w:t>
      </w:r>
    </w:p>
    <w:p w:rsidR="00C36FDE" w:rsidRPr="006060B3" w:rsidRDefault="00C36FDE" w:rsidP="00C36FDE">
      <w:pPr>
        <w:pStyle w:val="formattext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6060B3">
        <w:rPr>
          <w:spacing w:val="2"/>
          <w:sz w:val="27"/>
          <w:szCs w:val="27"/>
        </w:rPr>
        <w:t>1</w:t>
      </w:r>
      <w:r w:rsidR="00614EE0" w:rsidRPr="006060B3">
        <w:rPr>
          <w:spacing w:val="2"/>
          <w:sz w:val="27"/>
          <w:szCs w:val="27"/>
        </w:rPr>
        <w:t>4</w:t>
      </w:r>
      <w:r w:rsidRPr="006060B3">
        <w:rPr>
          <w:spacing w:val="2"/>
          <w:sz w:val="27"/>
          <w:szCs w:val="27"/>
        </w:rPr>
        <w:t>. Подлинник заявления с резолюцией Главы сельско</w:t>
      </w:r>
      <w:r w:rsidR="006060B3">
        <w:rPr>
          <w:spacing w:val="2"/>
          <w:sz w:val="27"/>
          <w:szCs w:val="27"/>
        </w:rPr>
        <w:t>го поселения</w:t>
      </w:r>
      <w:r w:rsidRPr="006060B3">
        <w:rPr>
          <w:spacing w:val="2"/>
          <w:sz w:val="27"/>
          <w:szCs w:val="27"/>
        </w:rPr>
        <w:t xml:space="preserve">, </w:t>
      </w:r>
      <w:r w:rsidRPr="006060B3">
        <w:rPr>
          <w:sz w:val="27"/>
          <w:szCs w:val="27"/>
          <w:shd w:val="clear" w:color="auto" w:fill="FFFFFF"/>
        </w:rPr>
        <w:t xml:space="preserve">мотивированное заключение и иные материалы, связанные с рассмотрением заявления (при их наличии), </w:t>
      </w:r>
      <w:r w:rsidRPr="006060B3">
        <w:rPr>
          <w:spacing w:val="2"/>
          <w:sz w:val="27"/>
          <w:szCs w:val="27"/>
        </w:rPr>
        <w:t>приобщается к личному делу муниципального служащего.</w:t>
      </w:r>
    </w:p>
    <w:sectPr w:rsidR="00C36FDE" w:rsidRPr="006060B3" w:rsidSect="00C049A0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678B" w:rsidRDefault="0000678B" w:rsidP="00C36FDE">
      <w:pPr>
        <w:spacing w:after="0" w:line="240" w:lineRule="auto"/>
      </w:pPr>
      <w:r>
        <w:separator/>
      </w:r>
    </w:p>
  </w:endnote>
  <w:endnote w:type="continuationSeparator" w:id="0">
    <w:p w:rsidR="0000678B" w:rsidRDefault="0000678B" w:rsidP="00C36F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678B" w:rsidRDefault="0000678B" w:rsidP="00C36FDE">
      <w:pPr>
        <w:spacing w:after="0" w:line="240" w:lineRule="auto"/>
      </w:pPr>
      <w:r>
        <w:separator/>
      </w:r>
    </w:p>
  </w:footnote>
  <w:footnote w:type="continuationSeparator" w:id="0">
    <w:p w:rsidR="0000678B" w:rsidRDefault="0000678B" w:rsidP="00C36F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E391F"/>
    <w:multiLevelType w:val="hybridMultilevel"/>
    <w:tmpl w:val="2CE0E57C"/>
    <w:lvl w:ilvl="0" w:tplc="1A2A0F3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A170934"/>
    <w:multiLevelType w:val="hybridMultilevel"/>
    <w:tmpl w:val="7638E208"/>
    <w:lvl w:ilvl="0" w:tplc="DA5A66EC">
      <w:start w:val="1"/>
      <w:numFmt w:val="decimal"/>
      <w:lvlText w:val="%1)"/>
      <w:lvlJc w:val="left"/>
      <w:pPr>
        <w:ind w:left="1069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FCC6E86"/>
    <w:multiLevelType w:val="hybridMultilevel"/>
    <w:tmpl w:val="A106FC58"/>
    <w:lvl w:ilvl="0" w:tplc="C02286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B0205E5"/>
    <w:multiLevelType w:val="hybridMultilevel"/>
    <w:tmpl w:val="BB76365C"/>
    <w:lvl w:ilvl="0" w:tplc="AC2CA6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1326E68"/>
    <w:multiLevelType w:val="hybridMultilevel"/>
    <w:tmpl w:val="5C8E284C"/>
    <w:lvl w:ilvl="0" w:tplc="0DF61AA0">
      <w:start w:val="1"/>
      <w:numFmt w:val="decimal"/>
      <w:lvlText w:val="%1)"/>
      <w:lvlJc w:val="left"/>
      <w:pPr>
        <w:ind w:left="786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1A75368"/>
    <w:multiLevelType w:val="hybridMultilevel"/>
    <w:tmpl w:val="390E5552"/>
    <w:lvl w:ilvl="0" w:tplc="99224F00">
      <w:start w:val="1"/>
      <w:numFmt w:val="decimal"/>
      <w:lvlText w:val="%1."/>
      <w:lvlJc w:val="left"/>
      <w:pPr>
        <w:ind w:left="960" w:hanging="42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48C57EA0"/>
    <w:multiLevelType w:val="hybridMultilevel"/>
    <w:tmpl w:val="8F82DEE2"/>
    <w:lvl w:ilvl="0" w:tplc="0DF61AA0">
      <w:start w:val="1"/>
      <w:numFmt w:val="decimal"/>
      <w:lvlText w:val="%1)"/>
      <w:lvlJc w:val="left"/>
      <w:pPr>
        <w:ind w:left="786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C3C7052"/>
    <w:multiLevelType w:val="multilevel"/>
    <w:tmpl w:val="8A844F8E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5241BB9"/>
    <w:multiLevelType w:val="hybridMultilevel"/>
    <w:tmpl w:val="8862A9DC"/>
    <w:lvl w:ilvl="0" w:tplc="1A2A0F3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5B4F2D3B"/>
    <w:multiLevelType w:val="hybridMultilevel"/>
    <w:tmpl w:val="CAC8D6D6"/>
    <w:lvl w:ilvl="0" w:tplc="1A2A0F3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5BCB43C2"/>
    <w:multiLevelType w:val="hybridMultilevel"/>
    <w:tmpl w:val="62E0A836"/>
    <w:lvl w:ilvl="0" w:tplc="7792A6AA">
      <w:start w:val="1"/>
      <w:numFmt w:val="decimal"/>
      <w:lvlText w:val="%1."/>
      <w:lvlJc w:val="left"/>
      <w:pPr>
        <w:ind w:left="85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4"/>
  </w:num>
  <w:num w:numId="5">
    <w:abstractNumId w:val="10"/>
  </w:num>
  <w:num w:numId="6">
    <w:abstractNumId w:val="9"/>
  </w:num>
  <w:num w:numId="7">
    <w:abstractNumId w:val="8"/>
  </w:num>
  <w:num w:numId="8">
    <w:abstractNumId w:val="0"/>
  </w:num>
  <w:num w:numId="9">
    <w:abstractNumId w:val="6"/>
  </w:num>
  <w:num w:numId="10">
    <w:abstractNumId w:val="2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C31"/>
    <w:rsid w:val="0000678B"/>
    <w:rsid w:val="000110E2"/>
    <w:rsid w:val="0002213D"/>
    <w:rsid w:val="0002314E"/>
    <w:rsid w:val="0005421F"/>
    <w:rsid w:val="00091D66"/>
    <w:rsid w:val="0018581F"/>
    <w:rsid w:val="00201C3A"/>
    <w:rsid w:val="00202918"/>
    <w:rsid w:val="00246921"/>
    <w:rsid w:val="002939E4"/>
    <w:rsid w:val="002D4263"/>
    <w:rsid w:val="00497C88"/>
    <w:rsid w:val="0052115A"/>
    <w:rsid w:val="0053673B"/>
    <w:rsid w:val="005636D3"/>
    <w:rsid w:val="00570C31"/>
    <w:rsid w:val="00585A11"/>
    <w:rsid w:val="006060B3"/>
    <w:rsid w:val="00614EE0"/>
    <w:rsid w:val="00653777"/>
    <w:rsid w:val="006C1D38"/>
    <w:rsid w:val="00716DE9"/>
    <w:rsid w:val="00791A3D"/>
    <w:rsid w:val="007A1767"/>
    <w:rsid w:val="00821F32"/>
    <w:rsid w:val="0082386A"/>
    <w:rsid w:val="00854606"/>
    <w:rsid w:val="00887B44"/>
    <w:rsid w:val="008902F4"/>
    <w:rsid w:val="008C3D4A"/>
    <w:rsid w:val="008E3E92"/>
    <w:rsid w:val="009B3CA9"/>
    <w:rsid w:val="00A00122"/>
    <w:rsid w:val="00A00872"/>
    <w:rsid w:val="00A00C85"/>
    <w:rsid w:val="00AC398A"/>
    <w:rsid w:val="00BE7696"/>
    <w:rsid w:val="00BF2682"/>
    <w:rsid w:val="00C049A0"/>
    <w:rsid w:val="00C20219"/>
    <w:rsid w:val="00C342D5"/>
    <w:rsid w:val="00C36FDE"/>
    <w:rsid w:val="00CB1867"/>
    <w:rsid w:val="00D7251C"/>
    <w:rsid w:val="00DD32E3"/>
    <w:rsid w:val="00DF5F47"/>
    <w:rsid w:val="00E052BA"/>
    <w:rsid w:val="00E13FBF"/>
    <w:rsid w:val="00E757AC"/>
    <w:rsid w:val="00EC6D1B"/>
    <w:rsid w:val="00F84281"/>
    <w:rsid w:val="00FF2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8581C3"/>
  <w15:chartTrackingRefBased/>
  <w15:docId w15:val="{1AE34259-0280-45F1-B58D-62C2B62B3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C1D3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6C1D3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18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B1867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C342D5"/>
    <w:rPr>
      <w:strike w:val="0"/>
      <w:dstrike w:val="0"/>
      <w:color w:val="666699"/>
      <w:u w:val="none"/>
      <w:effect w:val="none"/>
    </w:rPr>
  </w:style>
  <w:style w:type="character" w:customStyle="1" w:styleId="hl">
    <w:name w:val="hl"/>
    <w:basedOn w:val="a0"/>
    <w:rsid w:val="00C342D5"/>
  </w:style>
  <w:style w:type="character" w:customStyle="1" w:styleId="nobr">
    <w:name w:val="nobr"/>
    <w:basedOn w:val="a0"/>
    <w:rsid w:val="00C342D5"/>
  </w:style>
  <w:style w:type="character" w:customStyle="1" w:styleId="20">
    <w:name w:val="Заголовок 2 Знак"/>
    <w:basedOn w:val="a0"/>
    <w:link w:val="2"/>
    <w:uiPriority w:val="9"/>
    <w:rsid w:val="006C1D3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C1D3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headertext">
    <w:name w:val="headertext"/>
    <w:basedOn w:val="a"/>
    <w:rsid w:val="006C1D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6C1D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semiHidden/>
    <w:rsid w:val="008E3E92"/>
    <w:pPr>
      <w:spacing w:after="0" w:line="240" w:lineRule="auto"/>
      <w:ind w:firstLine="851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semiHidden/>
    <w:rsid w:val="008E3E92"/>
    <w:rPr>
      <w:rFonts w:ascii="TimesET" w:eastAsia="Times New Roman" w:hAnsi="TimesET" w:cs="Times New Roman"/>
      <w:sz w:val="24"/>
      <w:szCs w:val="20"/>
      <w:lang w:eastAsia="ru-RU"/>
    </w:rPr>
  </w:style>
  <w:style w:type="paragraph" w:customStyle="1" w:styleId="ConsPlusNormal">
    <w:name w:val="ConsPlusNormal"/>
    <w:uiPriority w:val="99"/>
    <w:rsid w:val="008E3E92"/>
    <w:pPr>
      <w:widowControl w:val="0"/>
      <w:suppressAutoHyphens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ar-SA"/>
    </w:rPr>
  </w:style>
  <w:style w:type="character" w:customStyle="1" w:styleId="21">
    <w:name w:val="Основной текст (2)_"/>
    <w:link w:val="22"/>
    <w:rsid w:val="00716DE9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716DE9"/>
    <w:pPr>
      <w:widowControl w:val="0"/>
      <w:shd w:val="clear" w:color="auto" w:fill="FFFFFF"/>
      <w:spacing w:before="420" w:after="300" w:line="317" w:lineRule="exact"/>
    </w:pPr>
    <w:rPr>
      <w:sz w:val="28"/>
      <w:szCs w:val="28"/>
    </w:rPr>
  </w:style>
  <w:style w:type="paragraph" w:customStyle="1" w:styleId="ConsPlusNonformat">
    <w:name w:val="ConsPlusNonformat"/>
    <w:rsid w:val="005211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211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0110E2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C36F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36FDE"/>
  </w:style>
  <w:style w:type="paragraph" w:styleId="ab">
    <w:name w:val="footer"/>
    <w:basedOn w:val="a"/>
    <w:link w:val="ac"/>
    <w:uiPriority w:val="99"/>
    <w:unhideWhenUsed/>
    <w:rsid w:val="00C36F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36F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36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71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96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015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112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01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23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161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93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86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340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149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139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936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1888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3989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007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2831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545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31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25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135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574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191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04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72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07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57101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80330266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42709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11876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45463989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35785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7479683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68072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26565058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77386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54463561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9139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75721613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662645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46959108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91766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76109995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07048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77605768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68931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86378786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441588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68578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20189275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994652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32147392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13145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3621154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739591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81771748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5119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97386850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605018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155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5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85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96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690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687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43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513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6291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7580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1514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65874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499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\\SERVER\SPECPROG\KONTKORR\DBFS\2019\&#1055;&#1088;&#1086;&#1077;&#1082;&#1090;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1633</Words>
  <Characters>9311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cp:lastPrinted>2021-07-05T10:11:00Z</cp:lastPrinted>
  <dcterms:created xsi:type="dcterms:W3CDTF">2021-07-05T10:11:00Z</dcterms:created>
  <dcterms:modified xsi:type="dcterms:W3CDTF">2025-03-13T11:25:00Z</dcterms:modified>
</cp:coreProperties>
</file>