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1A" w:rsidRPr="00E6591A" w:rsidRDefault="00E6591A" w:rsidP="00E6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6591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А</w:t>
      </w:r>
      <w:r w:rsidRPr="00E659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дминистрация</w:t>
      </w:r>
      <w:r w:rsidR="007F20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659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Нивского сельского поселения</w:t>
      </w:r>
    </w:p>
    <w:p w:rsidR="00E6591A" w:rsidRPr="00E6591A" w:rsidRDefault="00E6591A" w:rsidP="00E6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659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Павлоградского муниципального района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E6591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Омской области</w:t>
      </w:r>
    </w:p>
    <w:p w:rsidR="00E6591A" w:rsidRPr="00E6591A" w:rsidRDefault="00E6591A" w:rsidP="00E6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6591A" w:rsidRPr="00E6591A" w:rsidRDefault="00E6591A" w:rsidP="00E6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6591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ПОСТАНОВЛЕНИЕ</w:t>
      </w:r>
    </w:p>
    <w:p w:rsidR="00E6591A" w:rsidRPr="00E6591A" w:rsidRDefault="00E6591A" w:rsidP="00E65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270C8" w:rsidRPr="00B270C8" w:rsidRDefault="00B270C8" w:rsidP="00B27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0C8" w:rsidRDefault="00885AF1" w:rsidP="00B2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270C8" w:rsidRPr="00B270C8">
        <w:rPr>
          <w:rFonts w:ascii="Times New Roman" w:hAnsi="Times New Roman" w:cs="Times New Roman"/>
          <w:sz w:val="28"/>
          <w:szCs w:val="28"/>
        </w:rPr>
        <w:t>.0</w:t>
      </w:r>
      <w:r w:rsidR="003843C4">
        <w:rPr>
          <w:rFonts w:ascii="Times New Roman" w:hAnsi="Times New Roman" w:cs="Times New Roman"/>
          <w:sz w:val="28"/>
          <w:szCs w:val="28"/>
        </w:rPr>
        <w:t>6</w:t>
      </w:r>
      <w:r w:rsidR="00B270C8" w:rsidRPr="00B270C8">
        <w:rPr>
          <w:rFonts w:ascii="Times New Roman" w:hAnsi="Times New Roman" w:cs="Times New Roman"/>
          <w:sz w:val="28"/>
          <w:szCs w:val="28"/>
        </w:rPr>
        <w:t>.202</w:t>
      </w:r>
      <w:r w:rsidR="00E6591A">
        <w:rPr>
          <w:rFonts w:ascii="Times New Roman" w:hAnsi="Times New Roman" w:cs="Times New Roman"/>
          <w:sz w:val="28"/>
          <w:szCs w:val="28"/>
        </w:rPr>
        <w:t>2</w:t>
      </w:r>
      <w:r w:rsidR="00B270C8" w:rsidRPr="00B270C8">
        <w:rPr>
          <w:rFonts w:ascii="Times New Roman" w:hAnsi="Times New Roman" w:cs="Times New Roman"/>
          <w:sz w:val="28"/>
          <w:szCs w:val="28"/>
        </w:rPr>
        <w:t xml:space="preserve"> </w:t>
      </w:r>
      <w:r w:rsidR="00B270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70C8">
        <w:rPr>
          <w:rFonts w:ascii="Times New Roman" w:hAnsi="Times New Roman" w:cs="Times New Roman"/>
          <w:sz w:val="28"/>
          <w:szCs w:val="28"/>
        </w:rPr>
        <w:t xml:space="preserve">  </w:t>
      </w:r>
      <w:r w:rsidR="00E6591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16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E6591A" w:rsidRPr="00E6591A" w:rsidRDefault="00E6591A" w:rsidP="00E6591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59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д. Явлено-Покровка</w:t>
      </w:r>
    </w:p>
    <w:p w:rsidR="00B270C8" w:rsidRPr="00B270C8" w:rsidRDefault="00B270C8" w:rsidP="00B27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0C8" w:rsidRDefault="00B270C8" w:rsidP="00B27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О создании координационного совета по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r w:rsidR="00E6591A" w:rsidRPr="00E6591A">
        <w:rPr>
          <w:rFonts w:ascii="Times New Roman" w:hAnsi="Times New Roman" w:cs="Times New Roman"/>
          <w:sz w:val="28"/>
          <w:szCs w:val="28"/>
        </w:rPr>
        <w:t>Нивского сельского поселения Павлоградского муниципального района Омской области</w:t>
      </w:r>
    </w:p>
    <w:p w:rsidR="00B270C8" w:rsidRPr="00B270C8" w:rsidRDefault="00B270C8" w:rsidP="00B27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0C8" w:rsidRDefault="00E6591A" w:rsidP="00885AF1">
      <w:pPr>
        <w:pStyle w:val="30"/>
        <w:shd w:val="clear" w:color="auto" w:fill="auto"/>
        <w:tabs>
          <w:tab w:val="right" w:pos="9214"/>
        </w:tabs>
        <w:spacing w:before="0" w:after="0" w:line="240" w:lineRule="auto"/>
        <w:ind w:right="11" w:firstLine="709"/>
        <w:rPr>
          <w:sz w:val="28"/>
          <w:szCs w:val="28"/>
        </w:rPr>
      </w:pPr>
      <w:r w:rsidRPr="005D0A64">
        <w:rPr>
          <w:bCs/>
          <w:sz w:val="28"/>
          <w:szCs w:val="28"/>
        </w:rPr>
        <w:t>Руководствуясь</w:t>
      </w:r>
      <w:r>
        <w:rPr>
          <w:bCs/>
          <w:sz w:val="28"/>
          <w:szCs w:val="28"/>
        </w:rPr>
        <w:t xml:space="preserve"> </w:t>
      </w:r>
      <w:r w:rsidR="00F81EA9">
        <w:rPr>
          <w:bCs/>
          <w:sz w:val="28"/>
          <w:szCs w:val="28"/>
        </w:rPr>
        <w:t>статьями</w:t>
      </w:r>
      <w:r>
        <w:rPr>
          <w:bCs/>
          <w:sz w:val="28"/>
          <w:szCs w:val="28"/>
        </w:rPr>
        <w:t xml:space="preserve"> 11</w:t>
      </w:r>
      <w:r w:rsidR="00F81EA9">
        <w:rPr>
          <w:bCs/>
          <w:sz w:val="28"/>
          <w:szCs w:val="28"/>
        </w:rPr>
        <w:t xml:space="preserve"> и 13</w:t>
      </w:r>
      <w:r>
        <w:rPr>
          <w:bCs/>
          <w:sz w:val="28"/>
          <w:szCs w:val="28"/>
        </w:rPr>
        <w:t xml:space="preserve"> Федерального закона от 24.07.2007 № 209-ФЗ «</w:t>
      </w:r>
      <w:r w:rsidRPr="005D0A64">
        <w:rPr>
          <w:bCs/>
          <w:sz w:val="28"/>
          <w:szCs w:val="28"/>
        </w:rPr>
        <w:t>О развитии малого и среднего предпринимательства в Российской Федерации»,</w:t>
      </w:r>
      <w:r>
        <w:rPr>
          <w:bCs/>
          <w:sz w:val="28"/>
          <w:szCs w:val="28"/>
        </w:rPr>
        <w:t xml:space="preserve"> п. 28 ч. 1 ст. 14 ч. 3 ст. 14 Федерального</w:t>
      </w:r>
      <w:r w:rsidRPr="005D0A64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5D0A64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</w:t>
      </w:r>
      <w:r>
        <w:rPr>
          <w:bCs/>
          <w:sz w:val="28"/>
          <w:szCs w:val="28"/>
        </w:rPr>
        <w:t xml:space="preserve">и», </w:t>
      </w:r>
      <w:r w:rsidR="00F81EA9">
        <w:rPr>
          <w:bCs/>
          <w:sz w:val="28"/>
          <w:szCs w:val="28"/>
        </w:rPr>
        <w:t>Постановлением администрации Нивского сельского поселения от 23.06.2017 №  58</w:t>
      </w:r>
      <w:r w:rsidR="00F81EA9" w:rsidRPr="00F81EA9">
        <w:rPr>
          <w:bCs/>
          <w:sz w:val="28"/>
          <w:szCs w:val="28"/>
        </w:rPr>
        <w:t>-п</w:t>
      </w:r>
      <w:r w:rsidR="00F81EA9">
        <w:rPr>
          <w:bCs/>
          <w:sz w:val="28"/>
          <w:szCs w:val="28"/>
        </w:rPr>
        <w:t xml:space="preserve"> «</w:t>
      </w:r>
      <w:r w:rsidR="00F81EA9" w:rsidRPr="00F81EA9">
        <w:rPr>
          <w:bCs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 Нивского сельского поселения Павлоградского муниципального района Омской области</w:t>
      </w:r>
      <w:r w:rsidR="00F81EA9">
        <w:rPr>
          <w:bCs/>
          <w:sz w:val="28"/>
          <w:szCs w:val="28"/>
        </w:rPr>
        <w:t>» ,</w:t>
      </w:r>
      <w:r w:rsidRPr="005D0A64">
        <w:rPr>
          <w:bCs/>
          <w:sz w:val="28"/>
          <w:szCs w:val="28"/>
        </w:rPr>
        <w:t xml:space="preserve">Уставом </w:t>
      </w:r>
      <w:r>
        <w:rPr>
          <w:bCs/>
          <w:sz w:val="28"/>
          <w:szCs w:val="28"/>
        </w:rPr>
        <w:t>Нивского сельского поселения</w:t>
      </w:r>
      <w:r w:rsidRPr="005D0A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Павлоградского муниципального района Омской области</w:t>
      </w:r>
      <w:r w:rsidRPr="005D0A64">
        <w:rPr>
          <w:bCs/>
          <w:sz w:val="28"/>
          <w:szCs w:val="28"/>
        </w:rPr>
        <w:t xml:space="preserve">, </w:t>
      </w:r>
      <w:r w:rsidRPr="005D0A64">
        <w:rPr>
          <w:rStyle w:val="2"/>
          <w:bCs/>
          <w:sz w:val="28"/>
          <w:szCs w:val="28"/>
        </w:rPr>
        <w:t>Администрация Нивского</w:t>
      </w:r>
      <w:r>
        <w:rPr>
          <w:rStyle w:val="2"/>
          <w:bCs/>
          <w:sz w:val="28"/>
          <w:szCs w:val="28"/>
        </w:rPr>
        <w:t xml:space="preserve"> сельского поселения </w:t>
      </w:r>
      <w:r w:rsidR="00885AF1">
        <w:rPr>
          <w:rStyle w:val="2"/>
          <w:bCs/>
          <w:sz w:val="28"/>
          <w:szCs w:val="28"/>
        </w:rPr>
        <w:t>постановляет</w:t>
      </w:r>
      <w:r w:rsidR="00B270C8" w:rsidRPr="00B270C8">
        <w:rPr>
          <w:sz w:val="28"/>
          <w:szCs w:val="28"/>
        </w:rPr>
        <w:t>:</w:t>
      </w:r>
    </w:p>
    <w:p w:rsidR="00885AF1" w:rsidRPr="00B270C8" w:rsidRDefault="00885AF1" w:rsidP="00885AF1">
      <w:pPr>
        <w:pStyle w:val="30"/>
        <w:shd w:val="clear" w:color="auto" w:fill="auto"/>
        <w:tabs>
          <w:tab w:val="right" w:pos="9214"/>
        </w:tabs>
        <w:spacing w:before="0" w:after="0" w:line="240" w:lineRule="auto"/>
        <w:ind w:right="11" w:firstLine="709"/>
        <w:rPr>
          <w:sz w:val="28"/>
          <w:szCs w:val="28"/>
        </w:rPr>
      </w:pP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1. Создать координационный совет по развитию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E6591A" w:rsidRPr="00E6591A">
        <w:rPr>
          <w:rFonts w:ascii="Times New Roman" w:hAnsi="Times New Roman" w:cs="Times New Roman"/>
          <w:sz w:val="28"/>
          <w:szCs w:val="28"/>
        </w:rPr>
        <w:t>Нивского сельского поселения Павлоградского муниципального района Омской области</w:t>
      </w:r>
      <w:r w:rsidRPr="00B270C8">
        <w:rPr>
          <w:rFonts w:ascii="Times New Roman" w:hAnsi="Times New Roman" w:cs="Times New Roman"/>
          <w:sz w:val="28"/>
          <w:szCs w:val="28"/>
        </w:rPr>
        <w:t>.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2. Утвердить Положение о координационном совете по развитию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E6591A" w:rsidRPr="00E6591A">
        <w:rPr>
          <w:rFonts w:ascii="Times New Roman" w:hAnsi="Times New Roman" w:cs="Times New Roman"/>
          <w:sz w:val="28"/>
          <w:szCs w:val="28"/>
        </w:rPr>
        <w:t>Нивского сельского поселения Павлоградского муниципального района Омской области</w:t>
      </w:r>
      <w:r w:rsidRPr="00B270C8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3. Утвердить состав координационного совета по развитию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</w:t>
      </w:r>
      <w:r w:rsidR="00E6591A" w:rsidRPr="00E6591A">
        <w:rPr>
          <w:rFonts w:ascii="Times New Roman" w:hAnsi="Times New Roman" w:cs="Times New Roman"/>
          <w:sz w:val="28"/>
          <w:szCs w:val="28"/>
        </w:rPr>
        <w:t>Нивского сельского поселения Павлоградского муниципального района Омской области</w:t>
      </w:r>
      <w:r w:rsidRPr="00B270C8"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 xml:space="preserve">4. </w:t>
      </w:r>
      <w:r w:rsidR="00E6591A" w:rsidRPr="00E6591A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соответствии с Уставом Нивского сельского поселения и разместить на официальном сайте Нивского сельского поселения в сети «Интернет».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>собой.</w:t>
      </w:r>
    </w:p>
    <w:p w:rsidR="00B270C8" w:rsidRDefault="00B270C8" w:rsidP="00B2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91A" w:rsidRDefault="00E6591A" w:rsidP="00B2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0C8" w:rsidRDefault="00E6591A" w:rsidP="00B2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6591A">
        <w:rPr>
          <w:rFonts w:ascii="Times New Roman" w:hAnsi="Times New Roman" w:cs="Times New Roman"/>
          <w:sz w:val="28"/>
          <w:szCs w:val="28"/>
        </w:rPr>
        <w:t>Нивского сельского поселения                                                  С.П. Басов</w:t>
      </w:r>
    </w:p>
    <w:p w:rsidR="00B270C8" w:rsidRDefault="00B270C8" w:rsidP="00B2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AF1" w:rsidRDefault="00885AF1" w:rsidP="00B2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AF1" w:rsidRDefault="00885AF1" w:rsidP="00B2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0C8" w:rsidRPr="00B270C8" w:rsidRDefault="00B270C8" w:rsidP="00B27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270C8" w:rsidRPr="00B270C8" w:rsidRDefault="00B270C8" w:rsidP="00B27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81EA9" w:rsidRDefault="00F81EA9" w:rsidP="00B27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EA9">
        <w:rPr>
          <w:rFonts w:ascii="Times New Roman" w:hAnsi="Times New Roman" w:cs="Times New Roman"/>
          <w:sz w:val="28"/>
          <w:szCs w:val="28"/>
        </w:rPr>
        <w:t xml:space="preserve">Нивского сельского поселения </w:t>
      </w:r>
    </w:p>
    <w:p w:rsidR="00F81EA9" w:rsidRDefault="00F81EA9" w:rsidP="00B27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EA9">
        <w:rPr>
          <w:rFonts w:ascii="Times New Roman" w:hAnsi="Times New Roman" w:cs="Times New Roman"/>
          <w:sz w:val="28"/>
          <w:szCs w:val="28"/>
        </w:rPr>
        <w:t xml:space="preserve">Павлоградского муниципального </w:t>
      </w:r>
    </w:p>
    <w:p w:rsidR="00F81EA9" w:rsidRDefault="00F81EA9" w:rsidP="00B27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EA9">
        <w:rPr>
          <w:rFonts w:ascii="Times New Roman" w:hAnsi="Times New Roman" w:cs="Times New Roman"/>
          <w:sz w:val="28"/>
          <w:szCs w:val="28"/>
        </w:rPr>
        <w:t xml:space="preserve">района Омской области </w:t>
      </w:r>
    </w:p>
    <w:p w:rsidR="00B270C8" w:rsidRPr="00B270C8" w:rsidRDefault="00885AF1" w:rsidP="00B27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B270C8" w:rsidRPr="00B270C8">
        <w:rPr>
          <w:rFonts w:ascii="Times New Roman" w:hAnsi="Times New Roman" w:cs="Times New Roman"/>
          <w:sz w:val="28"/>
          <w:szCs w:val="28"/>
        </w:rPr>
        <w:t>.0</w:t>
      </w:r>
      <w:r w:rsidR="003843C4">
        <w:rPr>
          <w:rFonts w:ascii="Times New Roman" w:hAnsi="Times New Roman" w:cs="Times New Roman"/>
          <w:sz w:val="28"/>
          <w:szCs w:val="28"/>
        </w:rPr>
        <w:t>6</w:t>
      </w:r>
      <w:r w:rsidR="00B270C8" w:rsidRPr="00B270C8">
        <w:rPr>
          <w:rFonts w:ascii="Times New Roman" w:hAnsi="Times New Roman" w:cs="Times New Roman"/>
          <w:sz w:val="28"/>
          <w:szCs w:val="28"/>
        </w:rPr>
        <w:t>.202</w:t>
      </w:r>
      <w:r w:rsidR="00F81EA9">
        <w:rPr>
          <w:rFonts w:ascii="Times New Roman" w:hAnsi="Times New Roman" w:cs="Times New Roman"/>
          <w:sz w:val="28"/>
          <w:szCs w:val="28"/>
        </w:rPr>
        <w:t xml:space="preserve">2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516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B270C8" w:rsidRPr="00B270C8" w:rsidRDefault="00B270C8" w:rsidP="00B27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70C8" w:rsidRPr="00F81EA9" w:rsidRDefault="00B270C8" w:rsidP="00F81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C8">
        <w:rPr>
          <w:rFonts w:ascii="Times New Roman" w:hAnsi="Times New Roman" w:cs="Times New Roman"/>
          <w:b/>
          <w:sz w:val="28"/>
          <w:szCs w:val="28"/>
        </w:rPr>
        <w:t xml:space="preserve">о координационном совете по развитию малого и среднего предпринимательства </w:t>
      </w:r>
      <w:r w:rsidR="00F81EA9" w:rsidRPr="00F81EA9">
        <w:rPr>
          <w:rFonts w:ascii="Times New Roman" w:hAnsi="Times New Roman" w:cs="Times New Roman"/>
          <w:b/>
          <w:sz w:val="28"/>
          <w:szCs w:val="28"/>
        </w:rPr>
        <w:t>Нивского сельского поселения Павлоградского муниципального района Омской области</w:t>
      </w:r>
    </w:p>
    <w:p w:rsidR="00B270C8" w:rsidRPr="00B270C8" w:rsidRDefault="00B270C8" w:rsidP="00B27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1. Координационный совет по развитию малого и среднего предпринимательство (в дальнейшем именуемый – координационный совет) создан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>основании Федерального закона РФ от 24.06.2007 г. № 209-ФЗ «О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 Федерации» с целью координации деятельности органов местного самоуправления, 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 xml:space="preserve">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 среднего предпринимательства </w:t>
      </w:r>
      <w:r w:rsidR="00F81EA9" w:rsidRPr="00E6591A">
        <w:rPr>
          <w:rFonts w:ascii="Times New Roman" w:hAnsi="Times New Roman" w:cs="Times New Roman"/>
          <w:sz w:val="28"/>
          <w:szCs w:val="28"/>
        </w:rPr>
        <w:t>Нивского сельского поселения Павлоградского муниципального района Омской области</w:t>
      </w:r>
      <w:r w:rsidR="00F81EA9" w:rsidRPr="00B270C8"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>(далее – муниципальное образование) и выработке согласованных решений при формировании политики в области развития малого и среднего предпринимательства.</w:t>
      </w:r>
    </w:p>
    <w:p w:rsidR="00B270C8" w:rsidRPr="00B270C8" w:rsidRDefault="00B270C8" w:rsidP="00B27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2. 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B270C8" w:rsidRPr="00B270C8" w:rsidRDefault="00B270C8" w:rsidP="00B27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3. Координационный совет:</w:t>
      </w:r>
    </w:p>
    <w:p w:rsidR="00F81EA9" w:rsidRPr="00B270C8" w:rsidRDefault="00F81EA9" w:rsidP="00F81EA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F81EA9" w:rsidRPr="00B270C8" w:rsidRDefault="00F81EA9" w:rsidP="00F81EA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B270C8" w:rsidRPr="00B270C8" w:rsidRDefault="00B270C8" w:rsidP="00B270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участвует в проведении общественной экспертизы проектов муниципальных правовых актов муниципального образования, регулирующих развитие малого и среднего предпринимательства;</w:t>
      </w:r>
    </w:p>
    <w:p w:rsidR="00B270C8" w:rsidRPr="00B270C8" w:rsidRDefault="00B270C8" w:rsidP="00B270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привлекает граждан, общественные объединения и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>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B270C8" w:rsidRPr="00B270C8" w:rsidRDefault="00B270C8" w:rsidP="00B270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участвует в разработке комплекса мер по устранению административных барьеров, препятствующих развитию малого и среднего предпринимательства в муниципальном образовании;</w:t>
      </w:r>
    </w:p>
    <w:p w:rsidR="00B270C8" w:rsidRPr="00B270C8" w:rsidRDefault="00B270C8" w:rsidP="00B270C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lastRenderedPageBreak/>
        <w:t>содействует обмену межмуниципальным, межрегиональным и международным опытом в сфере поддержки малого и среднего предпринимательства.</w:t>
      </w:r>
    </w:p>
    <w:p w:rsidR="00B270C8" w:rsidRPr="00B270C8" w:rsidRDefault="00B270C8" w:rsidP="00B27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4. Координационный совет имеет пр</w:t>
      </w:r>
      <w:r>
        <w:rPr>
          <w:rFonts w:ascii="Times New Roman" w:hAnsi="Times New Roman" w:cs="Times New Roman"/>
          <w:sz w:val="28"/>
          <w:szCs w:val="28"/>
        </w:rPr>
        <w:t xml:space="preserve">аво получать у органов местного </w:t>
      </w:r>
      <w:r w:rsidRPr="00B270C8">
        <w:rPr>
          <w:rFonts w:ascii="Times New Roman" w:hAnsi="Times New Roman" w:cs="Times New Roman"/>
          <w:sz w:val="28"/>
          <w:szCs w:val="28"/>
        </w:rPr>
        <w:t>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структур, регулирующих работу малого и среднего предпринимательства о состоянии дел по проблемам малого и среднего предпринимательства муниципального образования, запрашивать у них необходимые материалы и документы.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5. На заседания координационного совета, с правом совещательного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>голоса, могут приглашаться представители общественных организаций,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>руководители учебных заведений, специалисты, ученые, предприниматели,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>эксперты, консультанты.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6. Координационный совет может образовывать комиссии,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>рабочие группы из своего состава и из числа привлеченных специалистов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>организации переговоров, проведения экспертиз, выездных заседаний на предприятия и т.д.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7. 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8. Координационный совет считается созданным с момента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>решения о его создании</w:t>
      </w:r>
      <w:r w:rsidR="00F81EA9">
        <w:rPr>
          <w:rFonts w:ascii="Times New Roman" w:hAnsi="Times New Roman" w:cs="Times New Roman"/>
          <w:sz w:val="28"/>
          <w:szCs w:val="28"/>
        </w:rPr>
        <w:t xml:space="preserve"> и утверждении Положения о нем Г</w:t>
      </w:r>
      <w:r w:rsidRPr="00B270C8">
        <w:rPr>
          <w:rFonts w:ascii="Times New Roman" w:hAnsi="Times New Roman" w:cs="Times New Roman"/>
          <w:sz w:val="28"/>
          <w:szCs w:val="28"/>
        </w:rPr>
        <w:t>лавой</w:t>
      </w:r>
      <w:r w:rsidR="00F81E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270C8">
        <w:rPr>
          <w:rFonts w:ascii="Times New Roman" w:hAnsi="Times New Roman" w:cs="Times New Roman"/>
          <w:sz w:val="28"/>
          <w:szCs w:val="28"/>
        </w:rPr>
        <w:t>. Персональный состав координационного совета утверждается Постановлением администрации муниципального образования.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9. Председателем координационного совета является Глава муниципального образования, заместителем председателя – заместитель главы муниципального образования.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10. Заседание координационного совета правомочно, если на нем присутствует не менее половины его состава.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 xml:space="preserve">11. Заседания координационного совета проводятся по мере необходимости, но </w:t>
      </w:r>
      <w:r w:rsidRPr="00885AF1">
        <w:rPr>
          <w:rFonts w:ascii="Times New Roman" w:hAnsi="Times New Roman" w:cs="Times New Roman"/>
          <w:sz w:val="28"/>
          <w:szCs w:val="28"/>
        </w:rPr>
        <w:t>не реже одного раза в полугодие.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12. Председатель или, в его отсутствие, заместитель председателя координационного совета: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- организуют подготовку рассмотрения вопросов на заседаниях совета, подписывают протоколы заседаний совета, на которых он (они) председательствовал (и);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- обеспечивают контроль за исполнением принятых на совете решений.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13. Секретарь координационного совета: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- осуществляет ведение, учет и хранение дел;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- обеспечивает рассылку протоколов;</w:t>
      </w:r>
    </w:p>
    <w:p w:rsidR="00B270C8" w:rsidRP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- выполняет комплекс организационно-технических мероприятий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0C8">
        <w:rPr>
          <w:rFonts w:ascii="Times New Roman" w:hAnsi="Times New Roman" w:cs="Times New Roman"/>
          <w:sz w:val="28"/>
          <w:szCs w:val="28"/>
        </w:rPr>
        <w:t>функционирования координационного совета (планирование, приглашение участников, протоколирование, переписка и т.д.).</w:t>
      </w:r>
    </w:p>
    <w:p w:rsidR="00B270C8" w:rsidRDefault="00B270C8" w:rsidP="00B27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- подписывает протоколы заседаний совета.</w:t>
      </w:r>
    </w:p>
    <w:p w:rsidR="00B270C8" w:rsidRPr="00B270C8" w:rsidRDefault="00B270C8" w:rsidP="00B27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270C8" w:rsidRPr="00B270C8" w:rsidRDefault="00B270C8" w:rsidP="00B27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86473" w:rsidRDefault="00886473" w:rsidP="00886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91A">
        <w:rPr>
          <w:rFonts w:ascii="Times New Roman" w:hAnsi="Times New Roman" w:cs="Times New Roman"/>
          <w:sz w:val="28"/>
          <w:szCs w:val="28"/>
        </w:rPr>
        <w:t xml:space="preserve">Нивского сельского поселения </w:t>
      </w:r>
    </w:p>
    <w:p w:rsidR="00886473" w:rsidRDefault="00886473" w:rsidP="00886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91A">
        <w:rPr>
          <w:rFonts w:ascii="Times New Roman" w:hAnsi="Times New Roman" w:cs="Times New Roman"/>
          <w:sz w:val="28"/>
          <w:szCs w:val="28"/>
        </w:rPr>
        <w:t xml:space="preserve">Павлоградского муниципального </w:t>
      </w:r>
    </w:p>
    <w:p w:rsidR="00B270C8" w:rsidRPr="00B270C8" w:rsidRDefault="00886473" w:rsidP="00886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91A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B270C8" w:rsidRDefault="00552FCB" w:rsidP="00B270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88647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6.2022 № 5</w:t>
      </w:r>
      <w:r w:rsidR="009516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D04BA2" w:rsidRDefault="00D04BA2" w:rsidP="00B270C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редакции постановления от 19.03.2025 № 18-п)</w:t>
      </w:r>
    </w:p>
    <w:p w:rsidR="00D04BA2" w:rsidRPr="00D04BA2" w:rsidRDefault="00D04BA2" w:rsidP="00B270C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70C8" w:rsidRPr="00B270C8" w:rsidRDefault="00B270C8" w:rsidP="00B27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>СОСТАВ</w:t>
      </w:r>
    </w:p>
    <w:p w:rsidR="00B270C8" w:rsidRDefault="00B270C8" w:rsidP="00886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0C8">
        <w:rPr>
          <w:rFonts w:ascii="Times New Roman" w:hAnsi="Times New Roman" w:cs="Times New Roman"/>
          <w:sz w:val="28"/>
          <w:szCs w:val="28"/>
        </w:rPr>
        <w:t xml:space="preserve">координационного совета по развитию малого и среднего предпринимательства </w:t>
      </w:r>
      <w:r w:rsidR="00886473" w:rsidRPr="00E6591A">
        <w:rPr>
          <w:rFonts w:ascii="Times New Roman" w:hAnsi="Times New Roman" w:cs="Times New Roman"/>
          <w:sz w:val="28"/>
          <w:szCs w:val="28"/>
        </w:rPr>
        <w:t>Нивского сельского поселения Павлоградского муниципального района Омской области</w:t>
      </w:r>
    </w:p>
    <w:p w:rsidR="00886473" w:rsidRDefault="00886473" w:rsidP="00886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2433"/>
        <w:gridCol w:w="5245"/>
      </w:tblGrid>
      <w:tr w:rsidR="00015C8D" w:rsidRPr="00015C8D" w:rsidTr="00661DBC">
        <w:tc>
          <w:tcPr>
            <w:tcW w:w="1820" w:type="dxa"/>
          </w:tcPr>
          <w:p w:rsidR="00015C8D" w:rsidRDefault="00015C8D" w:rsidP="0066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8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совета:</w:t>
            </w:r>
          </w:p>
          <w:p w:rsidR="00015C8D" w:rsidRPr="00015C8D" w:rsidRDefault="00015C8D" w:rsidP="0066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015C8D" w:rsidRPr="00015C8D" w:rsidRDefault="00D04BA2" w:rsidP="0001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Елена Геннадьевна</w:t>
            </w:r>
          </w:p>
        </w:tc>
        <w:tc>
          <w:tcPr>
            <w:tcW w:w="5245" w:type="dxa"/>
          </w:tcPr>
          <w:p w:rsidR="00015C8D" w:rsidRPr="00015C8D" w:rsidRDefault="00015C8D" w:rsidP="0001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8D">
              <w:rPr>
                <w:rFonts w:ascii="Times New Roman" w:hAnsi="Times New Roman" w:cs="Times New Roman"/>
                <w:sz w:val="24"/>
                <w:szCs w:val="24"/>
              </w:rPr>
              <w:t>Глава Нивского сельского поселения</w:t>
            </w:r>
          </w:p>
        </w:tc>
      </w:tr>
      <w:tr w:rsidR="00015C8D" w:rsidRPr="00015C8D" w:rsidTr="00661DBC">
        <w:tc>
          <w:tcPr>
            <w:tcW w:w="1820" w:type="dxa"/>
          </w:tcPr>
          <w:p w:rsidR="00015C8D" w:rsidRDefault="00015C8D" w:rsidP="0066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8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председателя:</w:t>
            </w:r>
          </w:p>
          <w:p w:rsidR="00015C8D" w:rsidRPr="00015C8D" w:rsidRDefault="00015C8D" w:rsidP="0066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015C8D" w:rsidRPr="00015C8D" w:rsidRDefault="00D04BA2" w:rsidP="0001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Рыбкина Марина Григорьевна</w:t>
            </w:r>
          </w:p>
        </w:tc>
        <w:tc>
          <w:tcPr>
            <w:tcW w:w="5245" w:type="dxa"/>
          </w:tcPr>
          <w:p w:rsidR="00015C8D" w:rsidRPr="00015C8D" w:rsidRDefault="00661DBC" w:rsidP="0001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015C8D">
              <w:rPr>
                <w:rFonts w:ascii="Times New Roman" w:hAnsi="Times New Roman" w:cs="Times New Roman"/>
                <w:sz w:val="24"/>
                <w:szCs w:val="24"/>
              </w:rPr>
              <w:t>Нивского сельского поселения</w:t>
            </w:r>
          </w:p>
        </w:tc>
      </w:tr>
      <w:tr w:rsidR="00015C8D" w:rsidRPr="00015C8D" w:rsidTr="00661DBC">
        <w:tc>
          <w:tcPr>
            <w:tcW w:w="1820" w:type="dxa"/>
          </w:tcPr>
          <w:p w:rsidR="00015C8D" w:rsidRDefault="00015C8D" w:rsidP="0066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8D"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015C8D" w:rsidRPr="00015C8D" w:rsidRDefault="00015C8D" w:rsidP="0066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015C8D" w:rsidRPr="00D04BA2" w:rsidRDefault="00D04BA2" w:rsidP="0001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A2">
              <w:rPr>
                <w:rFonts w:ascii="Times New Roman" w:hAnsi="Times New Roman" w:cs="Times New Roman"/>
              </w:rPr>
              <w:t>Турчин Юрий Иванович</w:t>
            </w:r>
          </w:p>
        </w:tc>
        <w:tc>
          <w:tcPr>
            <w:tcW w:w="5245" w:type="dxa"/>
          </w:tcPr>
          <w:p w:rsidR="00015C8D" w:rsidRPr="00015C8D" w:rsidRDefault="00661DBC" w:rsidP="0066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  <w:r w:rsidRPr="00015C8D">
              <w:rPr>
                <w:rFonts w:ascii="Times New Roman" w:hAnsi="Times New Roman" w:cs="Times New Roman"/>
                <w:sz w:val="24"/>
                <w:szCs w:val="24"/>
              </w:rPr>
              <w:t>Нивского сельского поселения</w:t>
            </w:r>
          </w:p>
        </w:tc>
      </w:tr>
      <w:tr w:rsidR="00015C8D" w:rsidRPr="00015C8D" w:rsidTr="00661DBC">
        <w:tc>
          <w:tcPr>
            <w:tcW w:w="1820" w:type="dxa"/>
          </w:tcPr>
          <w:p w:rsidR="00015C8D" w:rsidRPr="00015C8D" w:rsidRDefault="00015C8D" w:rsidP="00015C8D">
            <w:p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C8D">
              <w:rPr>
                <w:rFonts w:ascii="Times New Roman" w:hAnsi="Times New Roman" w:cs="Times New Roman"/>
                <w:sz w:val="24"/>
                <w:szCs w:val="24"/>
              </w:rPr>
              <w:t>Члены совета:</w:t>
            </w:r>
          </w:p>
        </w:tc>
        <w:tc>
          <w:tcPr>
            <w:tcW w:w="2433" w:type="dxa"/>
          </w:tcPr>
          <w:p w:rsidR="00015C8D" w:rsidRPr="00015C8D" w:rsidRDefault="00015C8D" w:rsidP="0088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15C8D" w:rsidRPr="00015C8D" w:rsidRDefault="00015C8D" w:rsidP="00886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DBC" w:rsidRPr="00015C8D" w:rsidTr="00661DBC">
        <w:tc>
          <w:tcPr>
            <w:tcW w:w="1820" w:type="dxa"/>
          </w:tcPr>
          <w:p w:rsidR="00661DBC" w:rsidRPr="00015C8D" w:rsidRDefault="00661DBC" w:rsidP="00015C8D">
            <w:pPr>
              <w:ind w:left="177" w:hanging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661DBC" w:rsidRPr="00015C8D" w:rsidRDefault="00661DBC" w:rsidP="0066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DBC">
              <w:rPr>
                <w:rFonts w:ascii="Times New Roman" w:hAnsi="Times New Roman" w:cs="Times New Roman"/>
                <w:sz w:val="24"/>
                <w:szCs w:val="24"/>
              </w:rPr>
              <w:t xml:space="preserve">Миллер Светлана </w:t>
            </w:r>
            <w:proofErr w:type="spellStart"/>
            <w:r w:rsidRPr="00661DBC">
              <w:rPr>
                <w:rFonts w:ascii="Times New Roman" w:hAnsi="Times New Roman" w:cs="Times New Roman"/>
                <w:sz w:val="24"/>
                <w:szCs w:val="24"/>
              </w:rPr>
              <w:t>Фридриховна</w:t>
            </w:r>
            <w:proofErr w:type="spellEnd"/>
          </w:p>
        </w:tc>
        <w:tc>
          <w:tcPr>
            <w:tcW w:w="5245" w:type="dxa"/>
          </w:tcPr>
          <w:p w:rsidR="00661DBC" w:rsidRPr="00015C8D" w:rsidRDefault="00661DBC" w:rsidP="0053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="00537D5F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финансово-бюджетной комиссии Совета </w:t>
            </w:r>
            <w:r w:rsidR="00537D5F" w:rsidRPr="00015C8D">
              <w:rPr>
                <w:rFonts w:ascii="Times New Roman" w:hAnsi="Times New Roman" w:cs="Times New Roman"/>
                <w:sz w:val="24"/>
                <w:szCs w:val="24"/>
              </w:rPr>
              <w:t>Нивского сельского поселения</w:t>
            </w:r>
          </w:p>
        </w:tc>
      </w:tr>
      <w:tr w:rsidR="00015C8D" w:rsidRPr="00015C8D" w:rsidTr="00661DBC">
        <w:tc>
          <w:tcPr>
            <w:tcW w:w="1820" w:type="dxa"/>
          </w:tcPr>
          <w:p w:rsidR="00015C8D" w:rsidRPr="00015C8D" w:rsidRDefault="00015C8D" w:rsidP="0001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FB008C" w:rsidRDefault="00FB008C" w:rsidP="0066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C8D" w:rsidRPr="00015C8D" w:rsidRDefault="00661DBC" w:rsidP="0066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DBC"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661DBC">
              <w:rPr>
                <w:rFonts w:ascii="Times New Roman" w:hAnsi="Times New Roman" w:cs="Times New Roman"/>
                <w:sz w:val="24"/>
                <w:szCs w:val="24"/>
              </w:rPr>
              <w:t>Рашила</w:t>
            </w:r>
            <w:proofErr w:type="spellEnd"/>
            <w:r w:rsidRPr="00661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DBC">
              <w:rPr>
                <w:rFonts w:ascii="Times New Roman" w:hAnsi="Times New Roman" w:cs="Times New Roman"/>
                <w:sz w:val="24"/>
                <w:szCs w:val="24"/>
              </w:rPr>
              <w:t>Анапьяновна</w:t>
            </w:r>
            <w:proofErr w:type="spellEnd"/>
          </w:p>
        </w:tc>
        <w:tc>
          <w:tcPr>
            <w:tcW w:w="5245" w:type="dxa"/>
          </w:tcPr>
          <w:p w:rsidR="00FB008C" w:rsidRDefault="00FB008C" w:rsidP="0001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C8D" w:rsidRPr="00015C8D" w:rsidRDefault="00015C8D" w:rsidP="0001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C8D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(по согласованию)</w:t>
            </w:r>
          </w:p>
        </w:tc>
      </w:tr>
      <w:tr w:rsidR="00015C8D" w:rsidRPr="00015C8D" w:rsidTr="00661DBC">
        <w:tc>
          <w:tcPr>
            <w:tcW w:w="1820" w:type="dxa"/>
          </w:tcPr>
          <w:p w:rsidR="00015C8D" w:rsidRPr="00015C8D" w:rsidRDefault="00015C8D" w:rsidP="00015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FB008C" w:rsidRDefault="00FB008C" w:rsidP="00661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C8D" w:rsidRPr="00015C8D" w:rsidRDefault="00D04BA2" w:rsidP="0066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A2">
              <w:rPr>
                <w:rFonts w:ascii="Times New Roman" w:hAnsi="Times New Roman" w:cs="Times New Roman"/>
                <w:sz w:val="24"/>
                <w:szCs w:val="24"/>
              </w:rPr>
              <w:t>Ладатко</w:t>
            </w:r>
            <w:proofErr w:type="spellEnd"/>
            <w:r w:rsidRPr="00D04BA2"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5245" w:type="dxa"/>
          </w:tcPr>
          <w:p w:rsidR="00FB008C" w:rsidRDefault="00FB008C" w:rsidP="00015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C8D" w:rsidRPr="00015C8D" w:rsidRDefault="00D04BA2" w:rsidP="00015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A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лицо </w:t>
            </w:r>
            <w:r w:rsidR="00015C8D" w:rsidRPr="00015C8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886473" w:rsidRPr="00B270C8" w:rsidRDefault="00886473" w:rsidP="00886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EFE" w:rsidRPr="00B270C8" w:rsidRDefault="00090EFE" w:rsidP="00B27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0EFE" w:rsidRPr="00B2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41C0"/>
    <w:multiLevelType w:val="hybridMultilevel"/>
    <w:tmpl w:val="4C50EC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3D5D2D"/>
    <w:multiLevelType w:val="hybridMultilevel"/>
    <w:tmpl w:val="BAB4430C"/>
    <w:lvl w:ilvl="0" w:tplc="1A2A0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2357B7"/>
    <w:multiLevelType w:val="hybridMultilevel"/>
    <w:tmpl w:val="B2329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3C"/>
    <w:rsid w:val="00015C8D"/>
    <w:rsid w:val="00090EFE"/>
    <w:rsid w:val="003843C4"/>
    <w:rsid w:val="00537D5F"/>
    <w:rsid w:val="00552FCB"/>
    <w:rsid w:val="0063717D"/>
    <w:rsid w:val="00661DBC"/>
    <w:rsid w:val="007F2035"/>
    <w:rsid w:val="00885AF1"/>
    <w:rsid w:val="00886473"/>
    <w:rsid w:val="00951621"/>
    <w:rsid w:val="009A0C3C"/>
    <w:rsid w:val="00B270C8"/>
    <w:rsid w:val="00D04BA2"/>
    <w:rsid w:val="00E6591A"/>
    <w:rsid w:val="00F56D11"/>
    <w:rsid w:val="00F81EA9"/>
    <w:rsid w:val="00F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56E0"/>
  <w15:chartTrackingRefBased/>
  <w15:docId w15:val="{CE418C14-B287-4F75-BA44-8EAD3F22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0C8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E6591A"/>
    <w:rPr>
      <w:rFonts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E6591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591A"/>
    <w:pPr>
      <w:widowControl w:val="0"/>
      <w:shd w:val="clear" w:color="auto" w:fill="FFFFFF"/>
      <w:spacing w:before="600" w:after="0" w:line="317" w:lineRule="exact"/>
      <w:jc w:val="both"/>
    </w:pPr>
    <w:rPr>
      <w:rFonts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E6591A"/>
    <w:pPr>
      <w:widowControl w:val="0"/>
      <w:shd w:val="clear" w:color="auto" w:fill="FFFFFF"/>
      <w:spacing w:before="60" w:after="720" w:line="240" w:lineRule="atLeast"/>
      <w:jc w:val="both"/>
    </w:pPr>
    <w:rPr>
      <w:rFonts w:ascii="Times New Roman" w:hAnsi="Times New Roman" w:cs="Times New Roman"/>
    </w:rPr>
  </w:style>
  <w:style w:type="table" w:styleId="a4">
    <w:name w:val="Table Grid"/>
    <w:basedOn w:val="a1"/>
    <w:uiPriority w:val="39"/>
    <w:rsid w:val="0001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2025-03-20T11:54:00Z</dcterms:created>
  <dcterms:modified xsi:type="dcterms:W3CDTF">2025-03-20T11:57:00Z</dcterms:modified>
</cp:coreProperties>
</file>